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F" w:rsidRPr="00B779EC" w:rsidRDefault="00194C3F" w:rsidP="00194C3F">
      <w:pPr>
        <w:tabs>
          <w:tab w:val="left" w:pos="720"/>
        </w:tabs>
        <w:ind w:right="895"/>
        <w:rPr>
          <w:b/>
          <w:color w:val="244061" w:themeColor="accent1" w:themeShade="80"/>
          <w:sz w:val="24"/>
          <w:szCs w:val="24"/>
        </w:rPr>
      </w:pPr>
      <w:r w:rsidRPr="005442B3">
        <w:rPr>
          <w:b/>
          <w:color w:val="00B050"/>
          <w:sz w:val="24"/>
          <w:szCs w:val="24"/>
        </w:rPr>
        <w:t xml:space="preserve">           </w:t>
      </w:r>
      <w:r w:rsidRPr="00B779EC">
        <w:rPr>
          <w:b/>
          <w:color w:val="244061" w:themeColor="accent1" w:themeShade="80"/>
          <w:sz w:val="24"/>
          <w:szCs w:val="24"/>
        </w:rPr>
        <w:t>«ПОГОДЖЕНО»</w:t>
      </w:r>
    </w:p>
    <w:p w:rsidR="00194C3F" w:rsidRPr="00B779EC" w:rsidRDefault="00194C3F" w:rsidP="00194C3F">
      <w:pPr>
        <w:ind w:right="895"/>
        <w:rPr>
          <w:b/>
          <w:color w:val="244061" w:themeColor="accent1" w:themeShade="80"/>
          <w:sz w:val="24"/>
          <w:szCs w:val="24"/>
        </w:rPr>
      </w:pPr>
      <w:r w:rsidRPr="00B779EC">
        <w:rPr>
          <w:b/>
          <w:color w:val="244061" w:themeColor="accent1" w:themeShade="80"/>
          <w:sz w:val="24"/>
          <w:szCs w:val="24"/>
        </w:rPr>
        <w:t>Заступник директора КЗ «НВО № 25 « ЗОШ І-ІІІ ст., ПМЛ, ЦПВ «Ліра» Кіровоградської міської ради Кіровоградської області»</w:t>
      </w:r>
    </w:p>
    <w:p w:rsidR="00194C3F" w:rsidRPr="00B779EC" w:rsidRDefault="00194C3F" w:rsidP="00194C3F">
      <w:pPr>
        <w:ind w:right="68"/>
        <w:rPr>
          <w:b/>
          <w:color w:val="244061" w:themeColor="accent1" w:themeShade="80"/>
          <w:sz w:val="24"/>
          <w:szCs w:val="24"/>
        </w:rPr>
      </w:pPr>
      <w:r w:rsidRPr="00B779EC">
        <w:rPr>
          <w:b/>
          <w:color w:val="244061" w:themeColor="accent1" w:themeShade="80"/>
          <w:sz w:val="24"/>
          <w:szCs w:val="24"/>
        </w:rPr>
        <w:t xml:space="preserve">_______________Т.А. </w:t>
      </w:r>
      <w:proofErr w:type="spellStart"/>
      <w:r w:rsidRPr="00B779EC">
        <w:rPr>
          <w:b/>
          <w:color w:val="244061" w:themeColor="accent1" w:themeShade="80"/>
          <w:sz w:val="24"/>
          <w:szCs w:val="24"/>
        </w:rPr>
        <w:t>Лазур-</w:t>
      </w:r>
      <w:proofErr w:type="spellEnd"/>
      <w:r w:rsidRPr="00B779EC">
        <w:rPr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Pr="00B779EC">
        <w:rPr>
          <w:b/>
          <w:color w:val="244061" w:themeColor="accent1" w:themeShade="80"/>
          <w:sz w:val="24"/>
          <w:szCs w:val="24"/>
        </w:rPr>
        <w:t>Шевцова</w:t>
      </w:r>
      <w:proofErr w:type="spellEnd"/>
      <w:r w:rsidRPr="00B779EC">
        <w:rPr>
          <w:b/>
          <w:color w:val="244061" w:themeColor="accent1" w:themeShade="80"/>
          <w:sz w:val="24"/>
          <w:szCs w:val="24"/>
        </w:rPr>
        <w:t xml:space="preserve"> </w:t>
      </w:r>
    </w:p>
    <w:p w:rsidR="00194C3F" w:rsidRPr="00B779EC" w:rsidRDefault="00194C3F" w:rsidP="00194C3F">
      <w:pPr>
        <w:tabs>
          <w:tab w:val="left" w:pos="0"/>
          <w:tab w:val="left" w:pos="9639"/>
          <w:tab w:val="left" w:pos="10206"/>
        </w:tabs>
        <w:ind w:right="-2"/>
        <w:rPr>
          <w:b/>
          <w:color w:val="244061" w:themeColor="accent1" w:themeShade="80"/>
          <w:sz w:val="24"/>
          <w:szCs w:val="24"/>
        </w:rPr>
      </w:pPr>
      <w:r w:rsidRPr="00B779EC">
        <w:rPr>
          <w:b/>
          <w:color w:val="244061" w:themeColor="accent1" w:themeShade="80"/>
          <w:sz w:val="24"/>
          <w:szCs w:val="24"/>
        </w:rPr>
        <w:t>“__</w:t>
      </w:r>
      <w:r w:rsidR="00A81B72">
        <w:rPr>
          <w:b/>
          <w:color w:val="244061" w:themeColor="accent1" w:themeShade="80"/>
          <w:sz w:val="24"/>
          <w:szCs w:val="24"/>
          <w:u w:val="single"/>
          <w:lang w:val="ru-RU"/>
        </w:rPr>
        <w:t>04</w:t>
      </w:r>
      <w:r w:rsidR="007A7FC7" w:rsidRPr="00B779EC">
        <w:rPr>
          <w:b/>
          <w:color w:val="244061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Pr="00B779EC">
        <w:rPr>
          <w:b/>
          <w:color w:val="244061" w:themeColor="accent1" w:themeShade="80"/>
          <w:sz w:val="24"/>
          <w:szCs w:val="24"/>
        </w:rPr>
        <w:t>”__</w:t>
      </w:r>
      <w:r w:rsidRPr="00B779EC">
        <w:rPr>
          <w:b/>
          <w:color w:val="244061" w:themeColor="accent1" w:themeShade="80"/>
          <w:sz w:val="24"/>
          <w:szCs w:val="24"/>
          <w:u w:val="single"/>
        </w:rPr>
        <w:t>верес</w:t>
      </w:r>
      <w:proofErr w:type="spellEnd"/>
      <w:r w:rsidRPr="00B779EC">
        <w:rPr>
          <w:b/>
          <w:color w:val="244061" w:themeColor="accent1" w:themeShade="80"/>
          <w:sz w:val="24"/>
          <w:szCs w:val="24"/>
          <w:u w:val="single"/>
        </w:rPr>
        <w:t>ня</w:t>
      </w:r>
      <w:r w:rsidR="007A7FC7" w:rsidRPr="00B779EC">
        <w:rPr>
          <w:b/>
          <w:color w:val="244061" w:themeColor="accent1" w:themeShade="80"/>
          <w:sz w:val="24"/>
          <w:szCs w:val="24"/>
        </w:rPr>
        <w:t>___ 201</w:t>
      </w:r>
      <w:r w:rsidR="000F1492">
        <w:rPr>
          <w:b/>
          <w:color w:val="244061" w:themeColor="accent1" w:themeShade="80"/>
          <w:sz w:val="24"/>
          <w:szCs w:val="24"/>
          <w:lang w:val="ru-RU"/>
        </w:rPr>
        <w:t>7</w:t>
      </w:r>
      <w:r w:rsidRPr="00B779EC">
        <w:rPr>
          <w:b/>
          <w:color w:val="244061" w:themeColor="accent1" w:themeShade="80"/>
          <w:sz w:val="24"/>
          <w:szCs w:val="24"/>
        </w:rPr>
        <w:t xml:space="preserve"> р.   </w:t>
      </w:r>
    </w:p>
    <w:p w:rsidR="00194C3F" w:rsidRPr="00B779EC" w:rsidRDefault="00194C3F" w:rsidP="00194C3F">
      <w:pPr>
        <w:rPr>
          <w:b/>
          <w:color w:val="244061" w:themeColor="accent1" w:themeShade="80"/>
          <w:sz w:val="24"/>
          <w:szCs w:val="24"/>
        </w:rPr>
      </w:pPr>
    </w:p>
    <w:p w:rsidR="00194C3F" w:rsidRPr="00B779EC" w:rsidRDefault="00194C3F" w:rsidP="00194C3F">
      <w:pPr>
        <w:ind w:firstLine="708"/>
        <w:rPr>
          <w:b/>
          <w:color w:val="244061" w:themeColor="accent1" w:themeShade="80"/>
          <w:sz w:val="24"/>
          <w:szCs w:val="24"/>
        </w:rPr>
      </w:pPr>
      <w:r w:rsidRPr="00B779EC">
        <w:rPr>
          <w:b/>
          <w:color w:val="244061" w:themeColor="accent1" w:themeShade="80"/>
          <w:sz w:val="24"/>
          <w:szCs w:val="24"/>
        </w:rPr>
        <w:t>“З А Т В Е Р Д Ж У Ю”</w:t>
      </w:r>
    </w:p>
    <w:p w:rsidR="00194C3F" w:rsidRPr="00B779EC" w:rsidRDefault="00194C3F" w:rsidP="00194C3F">
      <w:pPr>
        <w:rPr>
          <w:b/>
          <w:color w:val="244061" w:themeColor="accent1" w:themeShade="80"/>
          <w:sz w:val="24"/>
          <w:szCs w:val="24"/>
        </w:rPr>
      </w:pPr>
      <w:r w:rsidRPr="00B779EC">
        <w:rPr>
          <w:b/>
          <w:color w:val="244061" w:themeColor="accent1" w:themeShade="80"/>
          <w:sz w:val="24"/>
          <w:szCs w:val="24"/>
        </w:rPr>
        <w:t>Директор КЗ «НВО № 25 « ЗОШ І-ІІІ ст., ПМЛ, ЦПВ «Ліра» Кіровоградської міської ради Кіровоградської області»</w:t>
      </w:r>
    </w:p>
    <w:p w:rsidR="00194C3F" w:rsidRPr="00B779EC" w:rsidRDefault="00194C3F" w:rsidP="00194C3F">
      <w:pPr>
        <w:rPr>
          <w:b/>
          <w:color w:val="244061" w:themeColor="accent1" w:themeShade="80"/>
          <w:sz w:val="24"/>
          <w:szCs w:val="24"/>
        </w:rPr>
      </w:pPr>
      <w:r w:rsidRPr="00B779EC">
        <w:rPr>
          <w:b/>
          <w:color w:val="244061" w:themeColor="accent1" w:themeShade="80"/>
          <w:sz w:val="24"/>
          <w:szCs w:val="24"/>
        </w:rPr>
        <w:t xml:space="preserve"> _________________Л.П. Матяшова</w:t>
      </w:r>
    </w:p>
    <w:p w:rsidR="00194C3F" w:rsidRPr="00B779EC" w:rsidRDefault="00194C3F" w:rsidP="00194C3F">
      <w:pPr>
        <w:ind w:hanging="4248"/>
        <w:rPr>
          <w:b/>
          <w:color w:val="244061" w:themeColor="accent1" w:themeShade="80"/>
          <w:sz w:val="24"/>
          <w:szCs w:val="24"/>
        </w:rPr>
      </w:pPr>
    </w:p>
    <w:p w:rsidR="00194C3F" w:rsidRPr="00B779EC" w:rsidRDefault="00194C3F" w:rsidP="00194C3F">
      <w:pPr>
        <w:tabs>
          <w:tab w:val="left" w:pos="0"/>
          <w:tab w:val="left" w:pos="9639"/>
          <w:tab w:val="left" w:pos="10206"/>
        </w:tabs>
        <w:ind w:right="-2"/>
        <w:rPr>
          <w:b/>
          <w:color w:val="244061" w:themeColor="accent1" w:themeShade="80"/>
          <w:sz w:val="24"/>
          <w:szCs w:val="24"/>
        </w:rPr>
      </w:pPr>
      <w:r w:rsidRPr="00B779EC">
        <w:rPr>
          <w:b/>
          <w:color w:val="244061" w:themeColor="accent1" w:themeShade="80"/>
          <w:sz w:val="24"/>
          <w:szCs w:val="24"/>
        </w:rPr>
        <w:t>“_</w:t>
      </w:r>
      <w:r w:rsidR="00A81B72">
        <w:rPr>
          <w:b/>
          <w:color w:val="244061" w:themeColor="accent1" w:themeShade="80"/>
          <w:sz w:val="24"/>
          <w:szCs w:val="24"/>
          <w:u w:val="single"/>
          <w:lang w:val="ru-RU"/>
        </w:rPr>
        <w:t>05</w:t>
      </w:r>
      <w:r w:rsidRPr="00B779EC">
        <w:rPr>
          <w:b/>
          <w:color w:val="244061" w:themeColor="accent1" w:themeShade="80"/>
          <w:sz w:val="24"/>
          <w:szCs w:val="24"/>
        </w:rPr>
        <w:t>_</w:t>
      </w:r>
      <w:proofErr w:type="spellStart"/>
      <w:r w:rsidRPr="00B779EC">
        <w:rPr>
          <w:b/>
          <w:color w:val="244061" w:themeColor="accent1" w:themeShade="80"/>
          <w:sz w:val="24"/>
          <w:szCs w:val="24"/>
        </w:rPr>
        <w:t>_”__</w:t>
      </w:r>
      <w:r w:rsidRPr="00B779EC">
        <w:rPr>
          <w:b/>
          <w:color w:val="244061" w:themeColor="accent1" w:themeShade="80"/>
          <w:sz w:val="24"/>
          <w:szCs w:val="24"/>
          <w:u w:val="single"/>
        </w:rPr>
        <w:t>верес</w:t>
      </w:r>
      <w:proofErr w:type="spellEnd"/>
      <w:r w:rsidRPr="00B779EC">
        <w:rPr>
          <w:b/>
          <w:color w:val="244061" w:themeColor="accent1" w:themeShade="80"/>
          <w:sz w:val="24"/>
          <w:szCs w:val="24"/>
          <w:u w:val="single"/>
        </w:rPr>
        <w:t>ня</w:t>
      </w:r>
      <w:r w:rsidR="007A7FC7" w:rsidRPr="00B779EC">
        <w:rPr>
          <w:b/>
          <w:color w:val="244061" w:themeColor="accent1" w:themeShade="80"/>
          <w:sz w:val="24"/>
          <w:szCs w:val="24"/>
        </w:rPr>
        <w:t>___ 201</w:t>
      </w:r>
      <w:r w:rsidR="005442B3" w:rsidRPr="00B779EC">
        <w:rPr>
          <w:b/>
          <w:color w:val="244061" w:themeColor="accent1" w:themeShade="80"/>
          <w:sz w:val="24"/>
          <w:szCs w:val="24"/>
          <w:lang w:val="ru-RU"/>
        </w:rPr>
        <w:t>6</w:t>
      </w:r>
      <w:r w:rsidR="000F1492">
        <w:rPr>
          <w:b/>
          <w:color w:val="244061" w:themeColor="accent1" w:themeShade="80"/>
          <w:sz w:val="24"/>
          <w:szCs w:val="24"/>
        </w:rPr>
        <w:t>7</w:t>
      </w:r>
      <w:r w:rsidRPr="00B779EC">
        <w:rPr>
          <w:b/>
          <w:color w:val="244061" w:themeColor="accent1" w:themeShade="80"/>
          <w:sz w:val="24"/>
          <w:szCs w:val="24"/>
        </w:rPr>
        <w:t xml:space="preserve">р.   </w:t>
      </w:r>
    </w:p>
    <w:p w:rsidR="00194C3F" w:rsidRPr="00B779EC" w:rsidRDefault="00194C3F" w:rsidP="00194C3F">
      <w:pPr>
        <w:rPr>
          <w:b/>
          <w:color w:val="244061" w:themeColor="accent1" w:themeShade="80"/>
          <w:lang w:val="ru-RU"/>
        </w:rPr>
        <w:sectPr w:rsidR="00194C3F" w:rsidRPr="00B779EC" w:rsidSect="00194C3F">
          <w:pgSz w:w="11906" w:h="16838"/>
          <w:pgMar w:top="1134" w:right="850" w:bottom="1134" w:left="1701" w:header="709" w:footer="709" w:gutter="0"/>
          <w:cols w:num="2" w:space="708"/>
          <w:docGrid w:linePitch="381"/>
        </w:sectPr>
      </w:pPr>
      <w:bookmarkStart w:id="0" w:name="_GoBack"/>
      <w:bookmarkEnd w:id="0"/>
    </w:p>
    <w:p w:rsidR="00194C3F" w:rsidRPr="00B779EC" w:rsidRDefault="00194C3F" w:rsidP="00194C3F">
      <w:pPr>
        <w:rPr>
          <w:color w:val="244061" w:themeColor="accent1" w:themeShade="80"/>
        </w:rPr>
      </w:pPr>
    </w:p>
    <w:p w:rsidR="00194C3F" w:rsidRPr="00B779EC" w:rsidRDefault="00194C3F" w:rsidP="00194C3F">
      <w:pPr>
        <w:jc w:val="center"/>
        <w:rPr>
          <w:b/>
          <w:bCs/>
          <w:color w:val="244061" w:themeColor="accent1" w:themeShade="80"/>
          <w:sz w:val="48"/>
          <w:szCs w:val="48"/>
        </w:rPr>
      </w:pPr>
      <w:r w:rsidRPr="00B779EC">
        <w:rPr>
          <w:b/>
          <w:bCs/>
          <w:color w:val="244061" w:themeColor="accent1" w:themeShade="80"/>
          <w:sz w:val="48"/>
          <w:szCs w:val="48"/>
        </w:rPr>
        <w:t>Календарно-тематичний план</w:t>
      </w:r>
    </w:p>
    <w:p w:rsidR="005442B3" w:rsidRPr="00B779EC" w:rsidRDefault="005442B3" w:rsidP="005442B3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line="287" w:lineRule="atLeast"/>
        <w:jc w:val="center"/>
        <w:rPr>
          <w:b/>
          <w:bCs/>
          <w:color w:val="244061" w:themeColor="accent1" w:themeShade="80"/>
          <w:sz w:val="48"/>
          <w:szCs w:val="48"/>
          <w:lang w:eastAsia="uk-UA"/>
        </w:rPr>
      </w:pPr>
      <w:r w:rsidRPr="00B779EC">
        <w:rPr>
          <w:b/>
          <w:bCs/>
          <w:color w:val="244061" w:themeColor="accent1" w:themeShade="80"/>
          <w:spacing w:val="-7"/>
          <w:kern w:val="24"/>
          <w:sz w:val="48"/>
          <w:szCs w:val="48"/>
          <w:lang w:eastAsia="uk-UA"/>
        </w:rPr>
        <w:t>«</w:t>
      </w:r>
      <w:r w:rsidRPr="00B779EC">
        <w:rPr>
          <w:b/>
          <w:bCs/>
          <w:color w:val="244061" w:themeColor="accent1" w:themeShade="80"/>
          <w:sz w:val="48"/>
          <w:szCs w:val="48"/>
          <w:shd w:val="clear" w:color="auto" w:fill="FFFFFF"/>
          <w:lang w:eastAsia="uk-UA"/>
        </w:rPr>
        <w:t>Україна у світі: при</w:t>
      </w:r>
      <w:r w:rsidRPr="00B779EC">
        <w:rPr>
          <w:b/>
          <w:bCs/>
          <w:color w:val="244061" w:themeColor="accent1" w:themeShade="80"/>
          <w:sz w:val="48"/>
          <w:szCs w:val="48"/>
          <w:shd w:val="clear" w:color="auto" w:fill="FFFFFF"/>
          <w:lang w:eastAsia="uk-UA"/>
        </w:rPr>
        <w:softHyphen/>
        <w:t>рода, населення</w:t>
      </w:r>
      <w:r w:rsidRPr="00B779EC">
        <w:rPr>
          <w:b/>
          <w:bCs/>
          <w:color w:val="244061" w:themeColor="accent1" w:themeShade="80"/>
          <w:spacing w:val="-7"/>
          <w:kern w:val="24"/>
          <w:sz w:val="48"/>
          <w:szCs w:val="48"/>
          <w:lang w:eastAsia="uk-UA"/>
        </w:rPr>
        <w:t>»</w:t>
      </w:r>
    </w:p>
    <w:p w:rsidR="00194C3F" w:rsidRPr="00B779EC" w:rsidRDefault="00194C3F" w:rsidP="00194C3F">
      <w:pPr>
        <w:jc w:val="center"/>
        <w:rPr>
          <w:b/>
          <w:bCs/>
          <w:color w:val="244061" w:themeColor="accent1" w:themeShade="80"/>
          <w:sz w:val="48"/>
          <w:szCs w:val="48"/>
        </w:rPr>
      </w:pPr>
      <w:r w:rsidRPr="00B779EC">
        <w:rPr>
          <w:b/>
          <w:bCs/>
          <w:color w:val="244061" w:themeColor="accent1" w:themeShade="80"/>
          <w:sz w:val="48"/>
          <w:szCs w:val="48"/>
        </w:rPr>
        <w:t>8 клас</w:t>
      </w:r>
    </w:p>
    <w:p w:rsidR="00194C3F" w:rsidRPr="00B779EC" w:rsidRDefault="005442B3" w:rsidP="00194C3F">
      <w:pPr>
        <w:jc w:val="center"/>
        <w:rPr>
          <w:b/>
          <w:bCs/>
          <w:color w:val="244061" w:themeColor="accent1" w:themeShade="80"/>
          <w:sz w:val="36"/>
          <w:szCs w:val="36"/>
        </w:rPr>
      </w:pPr>
      <w:r w:rsidRPr="00B779EC">
        <w:rPr>
          <w:b/>
          <w:bCs/>
          <w:color w:val="244061" w:themeColor="accent1" w:themeShade="80"/>
          <w:sz w:val="36"/>
          <w:szCs w:val="36"/>
        </w:rPr>
        <w:t>(</w:t>
      </w:r>
      <w:r w:rsidRPr="00B779EC">
        <w:rPr>
          <w:b/>
          <w:bCs/>
          <w:color w:val="244061" w:themeColor="accent1" w:themeShade="80"/>
          <w:sz w:val="36"/>
          <w:szCs w:val="36"/>
          <w:lang w:val="ru-RU"/>
        </w:rPr>
        <w:t>70</w:t>
      </w:r>
      <w:r w:rsidR="00194C3F" w:rsidRPr="00B779EC">
        <w:rPr>
          <w:b/>
          <w:bCs/>
          <w:color w:val="244061" w:themeColor="accent1" w:themeShade="80"/>
          <w:sz w:val="36"/>
          <w:szCs w:val="36"/>
        </w:rPr>
        <w:t xml:space="preserve"> години на </w:t>
      </w:r>
      <w:r w:rsidRPr="00B779EC">
        <w:rPr>
          <w:b/>
          <w:bCs/>
          <w:color w:val="244061" w:themeColor="accent1" w:themeShade="80"/>
          <w:sz w:val="36"/>
          <w:szCs w:val="36"/>
        </w:rPr>
        <w:t xml:space="preserve">рік – </w:t>
      </w:r>
      <w:r w:rsidRPr="00B779EC">
        <w:rPr>
          <w:b/>
          <w:bCs/>
          <w:color w:val="244061" w:themeColor="accent1" w:themeShade="80"/>
          <w:sz w:val="36"/>
          <w:szCs w:val="36"/>
          <w:lang w:val="ru-RU"/>
        </w:rPr>
        <w:t>2</w:t>
      </w:r>
      <w:r w:rsidR="00194C3F" w:rsidRPr="00B779EC">
        <w:rPr>
          <w:b/>
          <w:bCs/>
          <w:color w:val="244061" w:themeColor="accent1" w:themeShade="80"/>
          <w:sz w:val="36"/>
          <w:szCs w:val="36"/>
        </w:rPr>
        <w:t xml:space="preserve"> години на тиждень)</w:t>
      </w:r>
    </w:p>
    <w:p w:rsidR="00194C3F" w:rsidRPr="00B779EC" w:rsidRDefault="007A7FC7" w:rsidP="00194C3F">
      <w:pPr>
        <w:jc w:val="center"/>
        <w:rPr>
          <w:b/>
          <w:bCs/>
          <w:color w:val="244061" w:themeColor="accent1" w:themeShade="80"/>
          <w:sz w:val="48"/>
          <w:szCs w:val="48"/>
        </w:rPr>
      </w:pPr>
      <w:r w:rsidRPr="00B779EC">
        <w:rPr>
          <w:b/>
          <w:bCs/>
          <w:color w:val="244061" w:themeColor="accent1" w:themeShade="80"/>
          <w:sz w:val="48"/>
          <w:szCs w:val="48"/>
        </w:rPr>
        <w:t>201</w:t>
      </w:r>
      <w:r w:rsidR="004F1556">
        <w:rPr>
          <w:b/>
          <w:bCs/>
          <w:color w:val="244061" w:themeColor="accent1" w:themeShade="80"/>
          <w:sz w:val="48"/>
          <w:szCs w:val="48"/>
          <w:lang w:val="ru-RU"/>
        </w:rPr>
        <w:t>7</w:t>
      </w:r>
      <w:r w:rsidRPr="00B779EC">
        <w:rPr>
          <w:b/>
          <w:bCs/>
          <w:color w:val="244061" w:themeColor="accent1" w:themeShade="80"/>
          <w:sz w:val="48"/>
          <w:szCs w:val="48"/>
        </w:rPr>
        <w:t>-201</w:t>
      </w:r>
      <w:r w:rsidR="004F1556">
        <w:rPr>
          <w:b/>
          <w:bCs/>
          <w:color w:val="244061" w:themeColor="accent1" w:themeShade="80"/>
          <w:sz w:val="48"/>
          <w:szCs w:val="48"/>
          <w:lang w:val="ru-RU"/>
        </w:rPr>
        <w:t>8</w:t>
      </w:r>
      <w:r w:rsidR="00194C3F" w:rsidRPr="00B779EC">
        <w:rPr>
          <w:b/>
          <w:bCs/>
          <w:color w:val="244061" w:themeColor="accent1" w:themeShade="80"/>
          <w:sz w:val="48"/>
          <w:szCs w:val="48"/>
        </w:rPr>
        <w:t xml:space="preserve"> навчальний рік</w:t>
      </w:r>
    </w:p>
    <w:p w:rsidR="00194C3F" w:rsidRPr="00B779EC" w:rsidRDefault="00194C3F" w:rsidP="00194C3F">
      <w:pPr>
        <w:jc w:val="center"/>
        <w:rPr>
          <w:b/>
          <w:bCs/>
          <w:color w:val="244061" w:themeColor="accent1" w:themeShade="80"/>
          <w:sz w:val="36"/>
          <w:szCs w:val="36"/>
        </w:rPr>
      </w:pPr>
    </w:p>
    <w:p w:rsidR="00194C3F" w:rsidRPr="00B779EC" w:rsidRDefault="004F1556" w:rsidP="00194C3F">
      <w:pPr>
        <w:jc w:val="center"/>
        <w:rPr>
          <w:b/>
          <w:i/>
          <w:color w:val="244061" w:themeColor="accent1" w:themeShade="80"/>
          <w:sz w:val="40"/>
          <w:szCs w:val="40"/>
        </w:rPr>
      </w:pPr>
      <w:r>
        <w:rPr>
          <w:b/>
          <w:bCs/>
          <w:i/>
          <w:color w:val="244061" w:themeColor="accent1" w:themeShade="80"/>
          <w:sz w:val="40"/>
          <w:szCs w:val="40"/>
        </w:rPr>
        <w:t xml:space="preserve">Вчитель Романова </w:t>
      </w:r>
      <w:r>
        <w:rPr>
          <w:b/>
          <w:bCs/>
          <w:i/>
          <w:color w:val="244061" w:themeColor="accent1" w:themeShade="80"/>
          <w:sz w:val="40"/>
          <w:szCs w:val="40"/>
          <w:lang w:val="ru-RU"/>
        </w:rPr>
        <w:t>М</w:t>
      </w:r>
      <w:proofErr w:type="spellStart"/>
      <w:r w:rsidR="00194C3F" w:rsidRPr="00B779EC">
        <w:rPr>
          <w:b/>
          <w:bCs/>
          <w:i/>
          <w:color w:val="244061" w:themeColor="accent1" w:themeShade="80"/>
          <w:sz w:val="40"/>
          <w:szCs w:val="40"/>
        </w:rPr>
        <w:t>айя</w:t>
      </w:r>
      <w:proofErr w:type="spellEnd"/>
      <w:r w:rsidR="00194C3F" w:rsidRPr="00B779EC">
        <w:rPr>
          <w:b/>
          <w:bCs/>
          <w:i/>
          <w:color w:val="244061" w:themeColor="accent1" w:themeShade="80"/>
          <w:sz w:val="40"/>
          <w:szCs w:val="40"/>
        </w:rPr>
        <w:t xml:space="preserve"> Миколаївна</w:t>
      </w:r>
    </w:p>
    <w:p w:rsidR="00194C3F" w:rsidRPr="00B779EC" w:rsidRDefault="00194C3F" w:rsidP="00194C3F">
      <w:pPr>
        <w:rPr>
          <w:color w:val="244061" w:themeColor="accent1" w:themeShade="80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453"/>
        <w:gridCol w:w="2486"/>
        <w:gridCol w:w="2528"/>
        <w:gridCol w:w="2104"/>
      </w:tblGrid>
      <w:tr w:rsidR="00B779EC" w:rsidRPr="00B779EC" w:rsidTr="004F1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194C3F" w:rsidRPr="00B779EC" w:rsidRDefault="00194C3F" w:rsidP="00C562B6">
            <w:pPr>
              <w:tabs>
                <w:tab w:val="left" w:pos="9214"/>
              </w:tabs>
              <w:jc w:val="center"/>
              <w:rPr>
                <w:bCs w:val="0"/>
                <w:color w:val="244061" w:themeColor="accent1" w:themeShade="80"/>
                <w:sz w:val="32"/>
                <w:szCs w:val="32"/>
              </w:rPr>
            </w:pPr>
            <w:r w:rsidRPr="00B779EC">
              <w:rPr>
                <w:bCs w:val="0"/>
                <w:color w:val="244061" w:themeColor="accent1" w:themeShade="80"/>
                <w:sz w:val="32"/>
                <w:szCs w:val="32"/>
              </w:rPr>
              <w:t>Семестри</w:t>
            </w:r>
          </w:p>
        </w:tc>
        <w:tc>
          <w:tcPr>
            <w:tcW w:w="2486" w:type="dxa"/>
          </w:tcPr>
          <w:p w:rsidR="00194C3F" w:rsidRPr="00B779EC" w:rsidRDefault="00194C3F" w:rsidP="00C562B6">
            <w:pPr>
              <w:tabs>
                <w:tab w:val="left" w:pos="921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244061" w:themeColor="accent1" w:themeShade="80"/>
                <w:sz w:val="32"/>
                <w:szCs w:val="32"/>
              </w:rPr>
            </w:pPr>
            <w:r w:rsidRPr="00B779EC">
              <w:rPr>
                <w:bCs w:val="0"/>
                <w:color w:val="244061" w:themeColor="accent1" w:themeShade="80"/>
                <w:sz w:val="32"/>
                <w:szCs w:val="32"/>
              </w:rPr>
              <w:t>Тематичні</w:t>
            </w:r>
          </w:p>
        </w:tc>
        <w:tc>
          <w:tcPr>
            <w:tcW w:w="2528" w:type="dxa"/>
          </w:tcPr>
          <w:p w:rsidR="00194C3F" w:rsidRPr="00B779EC" w:rsidRDefault="00194C3F" w:rsidP="00C562B6">
            <w:pPr>
              <w:tabs>
                <w:tab w:val="left" w:pos="921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244061" w:themeColor="accent1" w:themeShade="80"/>
                <w:sz w:val="32"/>
                <w:szCs w:val="32"/>
              </w:rPr>
            </w:pPr>
            <w:r w:rsidRPr="00B779EC">
              <w:rPr>
                <w:bCs w:val="0"/>
                <w:color w:val="244061" w:themeColor="accent1" w:themeShade="80"/>
                <w:sz w:val="32"/>
                <w:szCs w:val="32"/>
              </w:rPr>
              <w:t>Контрольні роботи</w:t>
            </w:r>
          </w:p>
        </w:tc>
        <w:tc>
          <w:tcPr>
            <w:tcW w:w="2104" w:type="dxa"/>
          </w:tcPr>
          <w:p w:rsidR="00194C3F" w:rsidRPr="00B779EC" w:rsidRDefault="00194C3F" w:rsidP="00C562B6">
            <w:pPr>
              <w:tabs>
                <w:tab w:val="left" w:pos="921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244061" w:themeColor="accent1" w:themeShade="80"/>
                <w:sz w:val="32"/>
                <w:szCs w:val="32"/>
              </w:rPr>
            </w:pPr>
            <w:r w:rsidRPr="00B779EC">
              <w:rPr>
                <w:bCs w:val="0"/>
                <w:color w:val="244061" w:themeColor="accent1" w:themeShade="80"/>
                <w:sz w:val="32"/>
                <w:szCs w:val="32"/>
              </w:rPr>
              <w:t>Практичні роботи</w:t>
            </w:r>
          </w:p>
        </w:tc>
      </w:tr>
      <w:tr w:rsidR="00B779EC" w:rsidRPr="00B779EC" w:rsidTr="004F1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194C3F" w:rsidRPr="00B779EC" w:rsidRDefault="00194C3F" w:rsidP="00C562B6">
            <w:pPr>
              <w:tabs>
                <w:tab w:val="left" w:pos="9214"/>
              </w:tabs>
              <w:jc w:val="center"/>
              <w:rPr>
                <w:bCs w:val="0"/>
                <w:color w:val="244061" w:themeColor="accent1" w:themeShade="80"/>
                <w:sz w:val="32"/>
                <w:szCs w:val="32"/>
              </w:rPr>
            </w:pPr>
            <w:r w:rsidRPr="00B779EC">
              <w:rPr>
                <w:bCs w:val="0"/>
                <w:color w:val="244061" w:themeColor="accent1" w:themeShade="80"/>
                <w:sz w:val="32"/>
                <w:szCs w:val="32"/>
              </w:rPr>
              <w:t>І</w:t>
            </w:r>
          </w:p>
        </w:tc>
        <w:tc>
          <w:tcPr>
            <w:tcW w:w="2486" w:type="dxa"/>
          </w:tcPr>
          <w:p w:rsidR="00194C3F" w:rsidRPr="00B779EC" w:rsidRDefault="00194C3F" w:rsidP="00C562B6">
            <w:pPr>
              <w:tabs>
                <w:tab w:val="left" w:pos="92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32"/>
                <w:szCs w:val="32"/>
              </w:rPr>
            </w:pPr>
            <w:r w:rsidRPr="00B779EC">
              <w:rPr>
                <w:b/>
                <w:color w:val="244061" w:themeColor="accent1" w:themeShade="80"/>
                <w:sz w:val="32"/>
                <w:szCs w:val="32"/>
              </w:rPr>
              <w:t>3</w:t>
            </w:r>
          </w:p>
        </w:tc>
        <w:tc>
          <w:tcPr>
            <w:tcW w:w="2528" w:type="dxa"/>
          </w:tcPr>
          <w:p w:rsidR="00194C3F" w:rsidRPr="00B779EC" w:rsidRDefault="00194C3F" w:rsidP="00C562B6">
            <w:pPr>
              <w:tabs>
                <w:tab w:val="left" w:pos="9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B779EC">
              <w:rPr>
                <w:b/>
                <w:color w:val="244061" w:themeColor="accent1" w:themeShade="80"/>
              </w:rPr>
              <w:t xml:space="preserve">8А </w:t>
            </w:r>
            <w:r w:rsidR="00EF28DD" w:rsidRPr="00B779EC">
              <w:rPr>
                <w:b/>
                <w:color w:val="244061" w:themeColor="accent1" w:themeShade="80"/>
              </w:rPr>
              <w:t>–</w:t>
            </w:r>
            <w:r w:rsidRPr="00B779EC">
              <w:rPr>
                <w:b/>
                <w:color w:val="244061" w:themeColor="accent1" w:themeShade="80"/>
              </w:rPr>
              <w:t xml:space="preserve"> </w:t>
            </w:r>
          </w:p>
          <w:p w:rsidR="00194C3F" w:rsidRPr="00B779EC" w:rsidRDefault="00194C3F" w:rsidP="00C562B6">
            <w:pPr>
              <w:tabs>
                <w:tab w:val="left" w:pos="9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B779EC">
              <w:rPr>
                <w:b/>
                <w:color w:val="244061" w:themeColor="accent1" w:themeShade="80"/>
              </w:rPr>
              <w:t xml:space="preserve">8Б </w:t>
            </w:r>
            <w:r w:rsidR="00E03527" w:rsidRPr="00B779EC">
              <w:rPr>
                <w:b/>
                <w:color w:val="244061" w:themeColor="accent1" w:themeShade="80"/>
              </w:rPr>
              <w:t>–</w:t>
            </w:r>
            <w:r w:rsidRPr="00B779EC">
              <w:rPr>
                <w:b/>
                <w:color w:val="244061" w:themeColor="accent1" w:themeShade="80"/>
              </w:rPr>
              <w:t xml:space="preserve"> </w:t>
            </w:r>
          </w:p>
          <w:p w:rsidR="00194C3F" w:rsidRPr="00B779EC" w:rsidRDefault="00194C3F" w:rsidP="00C562B6">
            <w:pPr>
              <w:tabs>
                <w:tab w:val="left" w:pos="9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B779EC">
              <w:rPr>
                <w:b/>
                <w:color w:val="244061" w:themeColor="accent1" w:themeShade="80"/>
              </w:rPr>
              <w:t>8В -</w:t>
            </w:r>
            <w:r w:rsidR="000F1492">
              <w:rPr>
                <w:b/>
                <w:color w:val="244061" w:themeColor="accent1" w:themeShade="80"/>
                <w:lang w:val="en-US"/>
              </w:rPr>
              <w:t xml:space="preserve"> </w:t>
            </w:r>
          </w:p>
          <w:p w:rsidR="00E03527" w:rsidRPr="00B779EC" w:rsidRDefault="000F1492" w:rsidP="00C562B6">
            <w:pPr>
              <w:tabs>
                <w:tab w:val="left" w:pos="9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32"/>
                <w:szCs w:val="32"/>
                <w:lang w:val="en-US"/>
              </w:rPr>
            </w:pPr>
            <w:r>
              <w:rPr>
                <w:b/>
                <w:color w:val="244061" w:themeColor="accent1" w:themeShade="80"/>
              </w:rPr>
              <w:t xml:space="preserve">8 Г – </w:t>
            </w:r>
          </w:p>
        </w:tc>
        <w:tc>
          <w:tcPr>
            <w:tcW w:w="2104" w:type="dxa"/>
          </w:tcPr>
          <w:p w:rsidR="00194C3F" w:rsidRPr="00B779EC" w:rsidRDefault="00AE4DD2" w:rsidP="00C562B6">
            <w:pPr>
              <w:tabs>
                <w:tab w:val="left" w:pos="92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32"/>
                <w:szCs w:val="32"/>
              </w:rPr>
            </w:pPr>
            <w:r w:rsidRPr="00B779EC">
              <w:rPr>
                <w:b/>
                <w:color w:val="244061" w:themeColor="accent1" w:themeShade="80"/>
                <w:sz w:val="32"/>
                <w:szCs w:val="32"/>
              </w:rPr>
              <w:t>7</w:t>
            </w:r>
          </w:p>
        </w:tc>
      </w:tr>
      <w:tr w:rsidR="00B779EC" w:rsidRPr="00B779EC" w:rsidTr="004F1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194C3F" w:rsidRPr="00B779EC" w:rsidRDefault="00194C3F" w:rsidP="00C562B6">
            <w:pPr>
              <w:tabs>
                <w:tab w:val="left" w:pos="9214"/>
              </w:tabs>
              <w:jc w:val="center"/>
              <w:rPr>
                <w:bCs w:val="0"/>
                <w:color w:val="244061" w:themeColor="accent1" w:themeShade="80"/>
                <w:sz w:val="32"/>
                <w:szCs w:val="32"/>
              </w:rPr>
            </w:pPr>
            <w:r w:rsidRPr="00B779EC">
              <w:rPr>
                <w:bCs w:val="0"/>
                <w:color w:val="244061" w:themeColor="accent1" w:themeShade="80"/>
                <w:sz w:val="32"/>
                <w:szCs w:val="32"/>
              </w:rPr>
              <w:t>ІІ</w:t>
            </w:r>
          </w:p>
        </w:tc>
        <w:tc>
          <w:tcPr>
            <w:tcW w:w="2486" w:type="dxa"/>
          </w:tcPr>
          <w:p w:rsidR="00194C3F" w:rsidRPr="00B779EC" w:rsidRDefault="00194C3F" w:rsidP="00C562B6">
            <w:pPr>
              <w:tabs>
                <w:tab w:val="left" w:pos="92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2"/>
                <w:szCs w:val="32"/>
              </w:rPr>
            </w:pPr>
            <w:r w:rsidRPr="00B779EC">
              <w:rPr>
                <w:b/>
                <w:color w:val="244061" w:themeColor="accent1" w:themeShade="80"/>
                <w:sz w:val="32"/>
                <w:szCs w:val="32"/>
              </w:rPr>
              <w:t>4</w:t>
            </w:r>
          </w:p>
        </w:tc>
        <w:tc>
          <w:tcPr>
            <w:tcW w:w="2528" w:type="dxa"/>
          </w:tcPr>
          <w:p w:rsidR="00194C3F" w:rsidRPr="00B779EC" w:rsidRDefault="00194C3F" w:rsidP="00C562B6">
            <w:pPr>
              <w:tabs>
                <w:tab w:val="left" w:pos="92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B779EC">
              <w:rPr>
                <w:b/>
                <w:color w:val="244061" w:themeColor="accent1" w:themeShade="80"/>
              </w:rPr>
              <w:t xml:space="preserve">8А - </w:t>
            </w:r>
          </w:p>
          <w:p w:rsidR="00194C3F" w:rsidRPr="00B779EC" w:rsidRDefault="00194C3F" w:rsidP="00C562B6">
            <w:pPr>
              <w:tabs>
                <w:tab w:val="left" w:pos="92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B779EC">
              <w:rPr>
                <w:b/>
                <w:color w:val="244061" w:themeColor="accent1" w:themeShade="80"/>
              </w:rPr>
              <w:t xml:space="preserve">8Б - </w:t>
            </w:r>
          </w:p>
          <w:p w:rsidR="00194C3F" w:rsidRPr="00B779EC" w:rsidRDefault="00194C3F" w:rsidP="00C562B6">
            <w:pPr>
              <w:tabs>
                <w:tab w:val="left" w:pos="92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B779EC">
              <w:rPr>
                <w:b/>
                <w:color w:val="244061" w:themeColor="accent1" w:themeShade="80"/>
              </w:rPr>
              <w:t xml:space="preserve">8В </w:t>
            </w:r>
            <w:r w:rsidR="00E03527" w:rsidRPr="00B779EC">
              <w:rPr>
                <w:b/>
                <w:color w:val="244061" w:themeColor="accent1" w:themeShade="80"/>
              </w:rPr>
              <w:t>–</w:t>
            </w:r>
          </w:p>
          <w:p w:rsidR="00E03527" w:rsidRPr="00B779EC" w:rsidRDefault="00C70BBA" w:rsidP="00C562B6">
            <w:pPr>
              <w:tabs>
                <w:tab w:val="left" w:pos="92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2"/>
                <w:szCs w:val="32"/>
                <w:lang w:val="en-US"/>
              </w:rPr>
            </w:pPr>
            <w:r w:rsidRPr="00B779EC">
              <w:rPr>
                <w:b/>
                <w:color w:val="244061" w:themeColor="accent1" w:themeShade="80"/>
              </w:rPr>
              <w:t>8Г -</w:t>
            </w:r>
          </w:p>
        </w:tc>
        <w:tc>
          <w:tcPr>
            <w:tcW w:w="2104" w:type="dxa"/>
          </w:tcPr>
          <w:p w:rsidR="00194C3F" w:rsidRPr="00B779EC" w:rsidRDefault="00F1390F" w:rsidP="00C562B6">
            <w:pPr>
              <w:tabs>
                <w:tab w:val="left" w:pos="92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2"/>
                <w:szCs w:val="32"/>
              </w:rPr>
            </w:pPr>
            <w:r w:rsidRPr="00B779EC">
              <w:rPr>
                <w:b/>
                <w:color w:val="244061" w:themeColor="accent1" w:themeShade="80"/>
                <w:sz w:val="32"/>
                <w:szCs w:val="32"/>
              </w:rPr>
              <w:t>5</w:t>
            </w:r>
          </w:p>
        </w:tc>
      </w:tr>
      <w:tr w:rsidR="00B779EC" w:rsidRPr="00B779EC" w:rsidTr="004F1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A81B72" w:rsidRPr="00A81B72" w:rsidRDefault="00B66BAC" w:rsidP="00A81B72">
            <w:pPr>
              <w:pStyle w:val="a8"/>
              <w:ind w:firstLine="709"/>
              <w:jc w:val="both"/>
              <w:rPr>
                <w:rFonts w:eastAsia="Calibri"/>
                <w:color w:val="17365D" w:themeColor="text2" w:themeShade="BF"/>
                <w:sz w:val="22"/>
                <w:szCs w:val="22"/>
                <w:lang w:eastAsia="uk-UA"/>
              </w:rPr>
            </w:pPr>
            <w:r w:rsidRPr="00A81B72">
              <w:rPr>
                <w:rFonts w:eastAsia="Calibri"/>
                <w:color w:val="17365D" w:themeColor="text2" w:themeShade="BF"/>
                <w:sz w:val="22"/>
                <w:szCs w:val="22"/>
                <w:lang w:eastAsia="uk-UA"/>
              </w:rPr>
              <w:t xml:space="preserve">Календарне планування розроблено згідно </w:t>
            </w:r>
            <w:r w:rsidR="00A81B72" w:rsidRPr="00A81B72">
              <w:rPr>
                <w:rFonts w:eastAsia="Calibri"/>
                <w:color w:val="17365D" w:themeColor="text2" w:themeShade="BF"/>
                <w:sz w:val="22"/>
                <w:szCs w:val="22"/>
                <w:lang w:eastAsia="uk-UA"/>
              </w:rPr>
              <w:t xml:space="preserve">за оновленою </w:t>
            </w:r>
            <w:r w:rsidR="00A81B72" w:rsidRPr="00A81B72">
              <w:rPr>
                <w:color w:val="17365D" w:themeColor="text2" w:themeShade="BF"/>
                <w:sz w:val="22"/>
                <w:szCs w:val="22"/>
                <w:lang w:eastAsia="uk-UA"/>
              </w:rPr>
              <w:t>навчальною програмою</w:t>
            </w:r>
            <w:r w:rsidR="009A754B">
              <w:rPr>
                <w:color w:val="17365D" w:themeColor="text2" w:themeShade="BF"/>
                <w:sz w:val="22"/>
                <w:szCs w:val="22"/>
                <w:lang w:eastAsia="uk-UA"/>
              </w:rPr>
              <w:t xml:space="preserve"> для учнів 6 – 9 класів</w:t>
            </w:r>
            <w:r w:rsidR="00A81B72" w:rsidRPr="00A81B72">
              <w:rPr>
                <w:color w:val="17365D" w:themeColor="text2" w:themeShade="BF"/>
                <w:sz w:val="22"/>
                <w:szCs w:val="22"/>
                <w:lang w:eastAsia="uk-UA"/>
              </w:rPr>
              <w:t xml:space="preserve">, затвердженою </w:t>
            </w:r>
            <w:r w:rsidR="00A81B72" w:rsidRPr="00A81B72">
              <w:rPr>
                <w:rFonts w:eastAsia="Calibri"/>
                <w:color w:val="17365D" w:themeColor="text2" w:themeShade="BF"/>
                <w:sz w:val="22"/>
                <w:szCs w:val="22"/>
                <w:lang w:eastAsia="uk-UA"/>
              </w:rPr>
              <w:t>н</w:t>
            </w:r>
            <w:r w:rsidR="009A754B">
              <w:rPr>
                <w:rFonts w:eastAsia="Calibri"/>
                <w:color w:val="17365D" w:themeColor="text2" w:themeShade="BF"/>
                <w:sz w:val="22"/>
                <w:szCs w:val="22"/>
                <w:lang w:eastAsia="uk-UA"/>
              </w:rPr>
              <w:t xml:space="preserve">аказом МОН України від 07.06. </w:t>
            </w:r>
            <w:r w:rsidR="00A81B72" w:rsidRPr="00A81B72">
              <w:rPr>
                <w:rFonts w:eastAsia="Calibri"/>
                <w:color w:val="17365D" w:themeColor="text2" w:themeShade="BF"/>
                <w:sz w:val="22"/>
                <w:szCs w:val="22"/>
                <w:lang w:eastAsia="uk-UA"/>
              </w:rPr>
              <w:t>2017</w:t>
            </w:r>
            <w:r w:rsidR="00A81B72">
              <w:rPr>
                <w:rFonts w:eastAsia="Calibri"/>
                <w:color w:val="17365D" w:themeColor="text2" w:themeShade="BF"/>
                <w:sz w:val="22"/>
                <w:szCs w:val="22"/>
                <w:lang w:eastAsia="uk-UA"/>
              </w:rPr>
              <w:t xml:space="preserve"> №804</w:t>
            </w:r>
            <w:r w:rsidR="009A754B">
              <w:rPr>
                <w:rFonts w:eastAsia="Calibri"/>
                <w:color w:val="17365D" w:themeColor="text2" w:themeShade="BF"/>
                <w:sz w:val="22"/>
                <w:szCs w:val="22"/>
                <w:lang w:eastAsia="uk-UA"/>
              </w:rPr>
              <w:t>.</w:t>
            </w:r>
          </w:p>
          <w:p w:rsidR="00A81B72" w:rsidRPr="00A81B72" w:rsidRDefault="00A81B72" w:rsidP="00A81B72">
            <w:pPr>
              <w:ind w:firstLine="708"/>
              <w:jc w:val="both"/>
              <w:rPr>
                <w:color w:val="17365D" w:themeColor="text2" w:themeShade="BF"/>
                <w:sz w:val="22"/>
                <w:szCs w:val="22"/>
                <w:lang w:eastAsia="uk-UA"/>
              </w:rPr>
            </w:pPr>
            <w:r w:rsidRPr="00A81B72">
              <w:rPr>
                <w:color w:val="17365D" w:themeColor="text2" w:themeShade="BF"/>
                <w:sz w:val="22"/>
                <w:szCs w:val="22"/>
                <w:lang w:eastAsia="uk-UA"/>
              </w:rPr>
              <w:t>Навчальні програми розміщено на офіційному веб-сайті МОН України (</w:t>
            </w:r>
            <w:hyperlink r:id="rId7" w:history="1">
              <w:r w:rsidRPr="00A81B72">
                <w:rPr>
                  <w:color w:val="17365D" w:themeColor="text2" w:themeShade="BF"/>
                  <w:sz w:val="22"/>
                  <w:szCs w:val="22"/>
                  <w:u w:val="single"/>
                  <w:lang w:eastAsia="uk-UA"/>
                </w:rPr>
                <w:t>http://mon.gov.ua/activity/education/zagalna-serednya/navchalni-programy.html</w:t>
              </w:r>
            </w:hyperlink>
            <w:r w:rsidRPr="00A81B72">
              <w:rPr>
                <w:color w:val="17365D" w:themeColor="text2" w:themeShade="BF"/>
                <w:sz w:val="22"/>
                <w:szCs w:val="22"/>
                <w:lang w:eastAsia="uk-UA"/>
              </w:rPr>
              <w:t>).</w:t>
            </w:r>
          </w:p>
          <w:p w:rsidR="00194C3F" w:rsidRPr="00B779EC" w:rsidRDefault="00194C3F" w:rsidP="00B66BAC">
            <w:pPr>
              <w:spacing w:after="160" w:line="259" w:lineRule="auto"/>
              <w:jc w:val="both"/>
              <w:rPr>
                <w:rFonts w:ascii="Calibri" w:eastAsia="Calibri" w:hAnsi="Calibri"/>
                <w:color w:val="244061" w:themeColor="accent1" w:themeShade="80"/>
                <w:sz w:val="24"/>
                <w:szCs w:val="24"/>
              </w:rPr>
            </w:pPr>
          </w:p>
        </w:tc>
      </w:tr>
      <w:tr w:rsidR="00B779EC" w:rsidRPr="00B779EC" w:rsidTr="004F1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194C3F" w:rsidRPr="00B779EC" w:rsidRDefault="005442B3" w:rsidP="005442B3">
            <w:pPr>
              <w:tabs>
                <w:tab w:val="left" w:pos="9214"/>
              </w:tabs>
              <w:rPr>
                <w:color w:val="244061" w:themeColor="accent1" w:themeShade="80"/>
                <w:sz w:val="22"/>
                <w:szCs w:val="22"/>
              </w:rPr>
            </w:pPr>
            <w:r w:rsidRPr="00B779EC">
              <w:rPr>
                <w:color w:val="244061" w:themeColor="accent1" w:themeShade="80"/>
                <w:sz w:val="22"/>
                <w:szCs w:val="22"/>
              </w:rPr>
              <w:t xml:space="preserve">Географія : </w:t>
            </w:r>
            <w:proofErr w:type="spellStart"/>
            <w:r w:rsidRPr="00B779EC">
              <w:rPr>
                <w:color w:val="244061" w:themeColor="accent1" w:themeShade="80"/>
                <w:sz w:val="22"/>
                <w:szCs w:val="22"/>
              </w:rPr>
              <w:t>підруч</w:t>
            </w:r>
            <w:proofErr w:type="spellEnd"/>
            <w:r w:rsidRPr="00B779EC">
              <w:rPr>
                <w:color w:val="244061" w:themeColor="accent1" w:themeShade="80"/>
                <w:sz w:val="22"/>
                <w:szCs w:val="22"/>
              </w:rPr>
              <w:t xml:space="preserve">. для 8 – </w:t>
            </w:r>
            <w:proofErr w:type="spellStart"/>
            <w:r w:rsidRPr="00B779EC">
              <w:rPr>
                <w:color w:val="244061" w:themeColor="accent1" w:themeShade="80"/>
                <w:sz w:val="22"/>
                <w:szCs w:val="22"/>
              </w:rPr>
              <w:t>го</w:t>
            </w:r>
            <w:proofErr w:type="spellEnd"/>
            <w:r w:rsidRPr="00B779EC">
              <w:rPr>
                <w:color w:val="244061" w:themeColor="accent1" w:themeShade="80"/>
                <w:sz w:val="22"/>
                <w:szCs w:val="22"/>
              </w:rPr>
              <w:t xml:space="preserve">.  </w:t>
            </w:r>
            <w:proofErr w:type="spellStart"/>
            <w:r w:rsidRPr="00B779EC">
              <w:rPr>
                <w:color w:val="244061" w:themeColor="accent1" w:themeShade="80"/>
                <w:sz w:val="22"/>
                <w:szCs w:val="22"/>
              </w:rPr>
              <w:t>загальноосвіт</w:t>
            </w:r>
            <w:proofErr w:type="spellEnd"/>
            <w:r w:rsidRPr="00B779EC">
              <w:rPr>
                <w:color w:val="244061" w:themeColor="accent1" w:themeShade="80"/>
                <w:sz w:val="22"/>
                <w:szCs w:val="22"/>
              </w:rPr>
              <w:t xml:space="preserve">.  </w:t>
            </w:r>
            <w:proofErr w:type="spellStart"/>
            <w:r w:rsidRPr="00B779EC">
              <w:rPr>
                <w:color w:val="244061" w:themeColor="accent1" w:themeShade="80"/>
                <w:sz w:val="22"/>
                <w:szCs w:val="22"/>
              </w:rPr>
              <w:t>навч.закладів</w:t>
            </w:r>
            <w:proofErr w:type="spellEnd"/>
            <w:r w:rsidRPr="00B779EC">
              <w:rPr>
                <w:color w:val="244061" w:themeColor="accent1" w:themeShade="80"/>
                <w:sz w:val="22"/>
                <w:szCs w:val="22"/>
              </w:rPr>
              <w:t xml:space="preserve">/ П.О. </w:t>
            </w:r>
            <w:proofErr w:type="spellStart"/>
            <w:r w:rsidRPr="00B779EC">
              <w:rPr>
                <w:color w:val="244061" w:themeColor="accent1" w:themeShade="80"/>
                <w:sz w:val="22"/>
                <w:szCs w:val="22"/>
              </w:rPr>
              <w:t>Масляк</w:t>
            </w:r>
            <w:proofErr w:type="spellEnd"/>
            <w:r w:rsidRPr="00B779EC">
              <w:rPr>
                <w:color w:val="244061" w:themeColor="accent1" w:themeShade="80"/>
                <w:sz w:val="22"/>
                <w:szCs w:val="22"/>
              </w:rPr>
              <w:t xml:space="preserve">, С.Л. </w:t>
            </w:r>
            <w:proofErr w:type="spellStart"/>
            <w:r w:rsidRPr="00B779EC">
              <w:rPr>
                <w:color w:val="244061" w:themeColor="accent1" w:themeShade="80"/>
                <w:sz w:val="22"/>
                <w:szCs w:val="22"/>
              </w:rPr>
              <w:t>Капіруліна</w:t>
            </w:r>
            <w:proofErr w:type="spellEnd"/>
            <w:r w:rsidRPr="00B779EC">
              <w:rPr>
                <w:color w:val="244061" w:themeColor="accent1" w:themeShade="80"/>
                <w:sz w:val="22"/>
                <w:szCs w:val="22"/>
              </w:rPr>
              <w:t xml:space="preserve">. – </w:t>
            </w:r>
            <w:proofErr w:type="spellStart"/>
            <w:r w:rsidRPr="00B779EC">
              <w:rPr>
                <w:color w:val="244061" w:themeColor="accent1" w:themeShade="80"/>
                <w:sz w:val="22"/>
                <w:szCs w:val="22"/>
              </w:rPr>
              <w:t>Камянець</w:t>
            </w:r>
            <w:proofErr w:type="spellEnd"/>
            <w:r w:rsidRPr="00B779EC">
              <w:rPr>
                <w:color w:val="244061" w:themeColor="accent1" w:themeShade="80"/>
                <w:sz w:val="22"/>
                <w:szCs w:val="22"/>
              </w:rPr>
              <w:t xml:space="preserve"> – Подільський: Аксіома, 2016. – 304 с.:іл.</w:t>
            </w:r>
            <w:r w:rsidR="00AB6D07" w:rsidRPr="00B779EC">
              <w:rPr>
                <w:color w:val="244061" w:themeColor="accent1" w:themeShade="80"/>
                <w:sz w:val="22"/>
                <w:szCs w:val="22"/>
              </w:rPr>
              <w:t xml:space="preserve">(8В , 8Г). В.М. Бойко, І. Л. </w:t>
            </w:r>
            <w:proofErr w:type="spellStart"/>
            <w:r w:rsidR="00AB6D07" w:rsidRPr="00B779EC">
              <w:rPr>
                <w:color w:val="244061" w:themeColor="accent1" w:themeShade="80"/>
                <w:sz w:val="22"/>
                <w:szCs w:val="22"/>
              </w:rPr>
              <w:t>Дітчук</w:t>
            </w:r>
            <w:proofErr w:type="spellEnd"/>
            <w:r w:rsidR="00AB6D07" w:rsidRPr="00B779EC">
              <w:rPr>
                <w:color w:val="244061" w:themeColor="accent1" w:themeShade="80"/>
                <w:sz w:val="22"/>
                <w:szCs w:val="22"/>
              </w:rPr>
              <w:t xml:space="preserve">, Л.Б. </w:t>
            </w:r>
            <w:proofErr w:type="spellStart"/>
            <w:r w:rsidR="00AB6D07" w:rsidRPr="00B779EC">
              <w:rPr>
                <w:color w:val="244061" w:themeColor="accent1" w:themeShade="80"/>
                <w:sz w:val="22"/>
                <w:szCs w:val="22"/>
              </w:rPr>
              <w:t>Зваставецька</w:t>
            </w:r>
            <w:proofErr w:type="spellEnd"/>
            <w:r w:rsidR="00AB6D07" w:rsidRPr="00B779EC">
              <w:rPr>
                <w:color w:val="244061" w:themeColor="accent1" w:themeShade="80"/>
                <w:sz w:val="22"/>
                <w:szCs w:val="22"/>
              </w:rPr>
              <w:t>. – Кам’янець -  Подільський : Абетка, 2016. – 296 с.6 іл.</w:t>
            </w:r>
          </w:p>
        </w:tc>
      </w:tr>
    </w:tbl>
    <w:p w:rsidR="00194C3F" w:rsidRPr="00B779EC" w:rsidRDefault="00194C3F" w:rsidP="00194C3F">
      <w:pPr>
        <w:rPr>
          <w:color w:val="244061" w:themeColor="accent1" w:themeShade="80"/>
        </w:rPr>
      </w:pPr>
    </w:p>
    <w:p w:rsidR="00102F80" w:rsidRPr="00B779EC" w:rsidRDefault="00102F80" w:rsidP="00194C3F">
      <w:pPr>
        <w:rPr>
          <w:color w:val="244061" w:themeColor="accent1" w:themeShade="80"/>
        </w:rPr>
      </w:pPr>
    </w:p>
    <w:p w:rsidR="00194C3F" w:rsidRPr="00B779EC" w:rsidRDefault="00194C3F" w:rsidP="00194C3F">
      <w:pPr>
        <w:rPr>
          <w:b/>
          <w:color w:val="244061" w:themeColor="accent1" w:themeShade="80"/>
          <w:sz w:val="24"/>
          <w:szCs w:val="24"/>
        </w:rPr>
      </w:pPr>
      <w:r w:rsidRPr="00B779EC">
        <w:rPr>
          <w:b/>
          <w:color w:val="244061" w:themeColor="accent1" w:themeShade="80"/>
          <w:sz w:val="24"/>
          <w:szCs w:val="24"/>
        </w:rPr>
        <w:t xml:space="preserve">Обговорено на засіданні ЦМО </w:t>
      </w:r>
    </w:p>
    <w:p w:rsidR="00194C3F" w:rsidRPr="00B779EC" w:rsidRDefault="00194C3F" w:rsidP="00194C3F">
      <w:pPr>
        <w:rPr>
          <w:b/>
          <w:color w:val="244061" w:themeColor="accent1" w:themeShade="80"/>
          <w:sz w:val="24"/>
          <w:szCs w:val="24"/>
        </w:rPr>
      </w:pPr>
      <w:r w:rsidRPr="00B779EC">
        <w:rPr>
          <w:b/>
          <w:color w:val="244061" w:themeColor="accent1" w:themeShade="80"/>
          <w:sz w:val="24"/>
          <w:szCs w:val="24"/>
        </w:rPr>
        <w:t>вчителів хімії, географії, біології та природознавства</w:t>
      </w:r>
    </w:p>
    <w:p w:rsidR="00194C3F" w:rsidRPr="00B779EC" w:rsidRDefault="007A7FC7" w:rsidP="00194C3F">
      <w:pPr>
        <w:rPr>
          <w:b/>
          <w:color w:val="17365D" w:themeColor="text2" w:themeShade="BF"/>
          <w:sz w:val="24"/>
          <w:szCs w:val="24"/>
        </w:rPr>
      </w:pPr>
      <w:r w:rsidRPr="00B779EC">
        <w:rPr>
          <w:b/>
          <w:color w:val="244061" w:themeColor="accent1" w:themeShade="80"/>
          <w:sz w:val="24"/>
          <w:szCs w:val="24"/>
        </w:rPr>
        <w:t xml:space="preserve">протокол № 1 від </w:t>
      </w:r>
      <w:r w:rsidR="000F1492">
        <w:rPr>
          <w:b/>
          <w:color w:val="244061" w:themeColor="accent1" w:themeShade="80"/>
          <w:sz w:val="24"/>
          <w:szCs w:val="24"/>
        </w:rPr>
        <w:t xml:space="preserve"> 31.08 2017 </w:t>
      </w:r>
      <w:r w:rsidR="00194C3F" w:rsidRPr="00B779EC">
        <w:rPr>
          <w:b/>
          <w:color w:val="244061" w:themeColor="accent1" w:themeShade="80"/>
          <w:sz w:val="24"/>
          <w:szCs w:val="24"/>
        </w:rPr>
        <w:t>року</w:t>
      </w:r>
    </w:p>
    <w:p w:rsidR="00194C3F" w:rsidRPr="00B779EC" w:rsidRDefault="00194C3F" w:rsidP="00194C3F">
      <w:pPr>
        <w:rPr>
          <w:b/>
          <w:color w:val="244061" w:themeColor="accent1" w:themeShade="80"/>
          <w:sz w:val="24"/>
          <w:szCs w:val="24"/>
          <w:lang w:val="ru-RU"/>
        </w:rPr>
      </w:pPr>
      <w:r w:rsidRPr="00B779EC">
        <w:rPr>
          <w:b/>
          <w:color w:val="244061" w:themeColor="accent1" w:themeShade="80"/>
          <w:sz w:val="24"/>
          <w:szCs w:val="24"/>
        </w:rPr>
        <w:t xml:space="preserve">Керівник ЦМО     _________________ </w:t>
      </w:r>
      <w:proofErr w:type="spellStart"/>
      <w:r w:rsidRPr="00B779EC">
        <w:rPr>
          <w:b/>
          <w:color w:val="244061" w:themeColor="accent1" w:themeShade="80"/>
          <w:sz w:val="24"/>
          <w:szCs w:val="24"/>
        </w:rPr>
        <w:t>Тикул</w:t>
      </w:r>
      <w:proofErr w:type="spellEnd"/>
      <w:r w:rsidRPr="00B779EC">
        <w:rPr>
          <w:b/>
          <w:color w:val="244061" w:themeColor="accent1" w:themeShade="80"/>
          <w:sz w:val="24"/>
          <w:szCs w:val="24"/>
        </w:rPr>
        <w:t xml:space="preserve"> О.А.</w:t>
      </w:r>
    </w:p>
    <w:p w:rsidR="007A7FC7" w:rsidRPr="00B779EC" w:rsidRDefault="007A7FC7" w:rsidP="00194C3F">
      <w:pPr>
        <w:rPr>
          <w:b/>
          <w:color w:val="244061" w:themeColor="accent1" w:themeShade="80"/>
          <w:sz w:val="24"/>
          <w:szCs w:val="24"/>
          <w:lang w:val="ru-RU"/>
        </w:rPr>
      </w:pPr>
    </w:p>
    <w:p w:rsidR="00102F80" w:rsidRPr="00B779EC" w:rsidRDefault="00102F80" w:rsidP="00194C3F">
      <w:pPr>
        <w:rPr>
          <w:b/>
          <w:color w:val="244061" w:themeColor="accent1" w:themeShade="80"/>
          <w:sz w:val="24"/>
          <w:szCs w:val="24"/>
          <w:lang w:val="ru-RU"/>
        </w:rPr>
      </w:pPr>
    </w:p>
    <w:tbl>
      <w:tblPr>
        <w:tblStyle w:val="3-1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4"/>
        <w:gridCol w:w="5204"/>
        <w:gridCol w:w="10"/>
        <w:gridCol w:w="840"/>
        <w:gridCol w:w="10"/>
        <w:gridCol w:w="841"/>
        <w:gridCol w:w="10"/>
        <w:gridCol w:w="840"/>
        <w:gridCol w:w="12"/>
        <w:gridCol w:w="839"/>
        <w:gridCol w:w="14"/>
        <w:gridCol w:w="709"/>
        <w:gridCol w:w="151"/>
        <w:gridCol w:w="10"/>
        <w:gridCol w:w="6"/>
        <w:gridCol w:w="993"/>
      </w:tblGrid>
      <w:tr w:rsidR="00786768" w:rsidRPr="008001AE" w:rsidTr="00EE4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 w:val="restart"/>
          </w:tcPr>
          <w:p w:rsidR="00B779EC" w:rsidRPr="00B779EC" w:rsidRDefault="00B779EC" w:rsidP="00C562B6">
            <w:pPr>
              <w:rPr>
                <w:sz w:val="24"/>
                <w:szCs w:val="24"/>
              </w:rPr>
            </w:pPr>
            <w:r w:rsidRPr="00B779EC">
              <w:lastRenderedPageBreak/>
              <w:t xml:space="preserve">    </w:t>
            </w:r>
            <w:r w:rsidRPr="00B779EC">
              <w:rPr>
                <w:sz w:val="24"/>
                <w:szCs w:val="24"/>
              </w:rPr>
              <w:t>№</w:t>
            </w:r>
          </w:p>
          <w:p w:rsidR="00B779EC" w:rsidRPr="00B779EC" w:rsidRDefault="00B779EC" w:rsidP="00C562B6">
            <w:pPr>
              <w:rPr>
                <w:sz w:val="24"/>
                <w:szCs w:val="24"/>
              </w:rPr>
            </w:pPr>
          </w:p>
          <w:p w:rsidR="00B779EC" w:rsidRPr="00B779EC" w:rsidRDefault="00B779EC" w:rsidP="00C562B6">
            <w:pPr>
              <w:rPr>
                <w:sz w:val="36"/>
                <w:szCs w:val="36"/>
              </w:rPr>
            </w:pPr>
            <w:r w:rsidRPr="00B779EC">
              <w:rPr>
                <w:sz w:val="24"/>
                <w:szCs w:val="24"/>
              </w:rPr>
              <w:t>Уроку</w:t>
            </w:r>
            <w:r w:rsidRPr="00B779EC">
              <w:t xml:space="preserve">                                                  </w:t>
            </w:r>
          </w:p>
        </w:tc>
        <w:tc>
          <w:tcPr>
            <w:tcW w:w="5204" w:type="dxa"/>
            <w:vMerge w:val="restart"/>
          </w:tcPr>
          <w:p w:rsidR="00B779EC" w:rsidRPr="00B779EC" w:rsidRDefault="00B779EC" w:rsidP="0019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B779EC">
              <w:rPr>
                <w:sz w:val="40"/>
                <w:szCs w:val="40"/>
              </w:rPr>
              <w:t>Зміст уроку</w:t>
            </w:r>
          </w:p>
        </w:tc>
        <w:tc>
          <w:tcPr>
            <w:tcW w:w="3402" w:type="dxa"/>
            <w:gridSpan w:val="8"/>
          </w:tcPr>
          <w:p w:rsidR="00B779EC" w:rsidRPr="00B779EC" w:rsidRDefault="00B779EC" w:rsidP="008001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B779EC">
              <w:rPr>
                <w:sz w:val="40"/>
                <w:szCs w:val="40"/>
              </w:rPr>
              <w:t>Дата</w:t>
            </w:r>
          </w:p>
        </w:tc>
        <w:tc>
          <w:tcPr>
            <w:tcW w:w="723" w:type="dxa"/>
            <w:gridSpan w:val="2"/>
          </w:tcPr>
          <w:p w:rsidR="00B779EC" w:rsidRPr="00B779EC" w:rsidRDefault="00B779EC" w:rsidP="00760E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НЗЛ</w:t>
            </w:r>
          </w:p>
        </w:tc>
        <w:tc>
          <w:tcPr>
            <w:tcW w:w="1160" w:type="dxa"/>
            <w:gridSpan w:val="4"/>
          </w:tcPr>
          <w:p w:rsidR="00B779EC" w:rsidRPr="00B779EC" w:rsidRDefault="00B779EC" w:rsidP="00760E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79EC">
              <w:rPr>
                <w:sz w:val="16"/>
                <w:szCs w:val="16"/>
              </w:rPr>
              <w:t>Примітка</w:t>
            </w:r>
          </w:p>
        </w:tc>
      </w:tr>
      <w:tr w:rsidR="00200C15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</w:tcPr>
          <w:p w:rsidR="00B779EC" w:rsidRPr="00B779EC" w:rsidRDefault="00B779EC" w:rsidP="00C562B6"/>
        </w:tc>
        <w:tc>
          <w:tcPr>
            <w:tcW w:w="5204" w:type="dxa"/>
            <w:vMerge/>
          </w:tcPr>
          <w:p w:rsidR="00B779EC" w:rsidRPr="00B779EC" w:rsidRDefault="00B779EC" w:rsidP="00194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850" w:type="dxa"/>
            <w:gridSpan w:val="2"/>
          </w:tcPr>
          <w:p w:rsidR="00B779EC" w:rsidRP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32"/>
                <w:szCs w:val="32"/>
              </w:rPr>
            </w:pPr>
            <w:r w:rsidRPr="00B779EC">
              <w:rPr>
                <w:b/>
                <w:color w:val="FFFFFF" w:themeColor="background1"/>
                <w:sz w:val="32"/>
                <w:szCs w:val="32"/>
              </w:rPr>
              <w:t>8А</w:t>
            </w:r>
          </w:p>
        </w:tc>
        <w:tc>
          <w:tcPr>
            <w:tcW w:w="851" w:type="dxa"/>
            <w:gridSpan w:val="2"/>
          </w:tcPr>
          <w:p w:rsidR="00B779EC" w:rsidRP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32"/>
                <w:szCs w:val="32"/>
              </w:rPr>
            </w:pPr>
            <w:r w:rsidRPr="00B779EC">
              <w:rPr>
                <w:b/>
                <w:color w:val="FFFFFF" w:themeColor="background1"/>
                <w:sz w:val="32"/>
                <w:szCs w:val="32"/>
              </w:rPr>
              <w:t>8Б</w:t>
            </w:r>
          </w:p>
        </w:tc>
        <w:tc>
          <w:tcPr>
            <w:tcW w:w="850" w:type="dxa"/>
            <w:gridSpan w:val="2"/>
          </w:tcPr>
          <w:p w:rsidR="00B779EC" w:rsidRP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32"/>
                <w:szCs w:val="32"/>
              </w:rPr>
            </w:pPr>
            <w:r w:rsidRPr="00B779EC">
              <w:rPr>
                <w:b/>
                <w:color w:val="FFFFFF" w:themeColor="background1"/>
                <w:sz w:val="32"/>
                <w:szCs w:val="32"/>
              </w:rPr>
              <w:t>8 В</w:t>
            </w:r>
          </w:p>
        </w:tc>
        <w:tc>
          <w:tcPr>
            <w:tcW w:w="851" w:type="dxa"/>
            <w:gridSpan w:val="2"/>
          </w:tcPr>
          <w:p w:rsidR="00B779EC" w:rsidRP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32"/>
                <w:szCs w:val="32"/>
              </w:rPr>
            </w:pPr>
            <w:r w:rsidRPr="00B779EC">
              <w:rPr>
                <w:b/>
                <w:color w:val="FFFFFF" w:themeColor="background1"/>
                <w:sz w:val="32"/>
                <w:szCs w:val="32"/>
              </w:rPr>
              <w:t>8Г</w:t>
            </w:r>
          </w:p>
        </w:tc>
        <w:tc>
          <w:tcPr>
            <w:tcW w:w="723" w:type="dxa"/>
            <w:gridSpan w:val="2"/>
          </w:tcPr>
          <w:p w:rsidR="00B779EC" w:rsidRP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60" w:type="dxa"/>
            <w:gridSpan w:val="4"/>
          </w:tcPr>
          <w:p w:rsidR="00B779EC" w:rsidRP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200C15" w:rsidRPr="008001AE" w:rsidTr="00EE402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200C15" w:rsidRPr="0044622F" w:rsidRDefault="00200C15" w:rsidP="00200C15">
            <w:pPr>
              <w:jc w:val="center"/>
              <w:rPr>
                <w:i/>
              </w:rPr>
            </w:pPr>
            <w:r w:rsidRPr="0044622F">
              <w:rPr>
                <w:i/>
              </w:rPr>
              <w:t>Вступ (2години)</w:t>
            </w:r>
          </w:p>
          <w:p w:rsidR="00200C15" w:rsidRPr="00B779EC" w:rsidRDefault="00200C15" w:rsidP="00C562B6"/>
        </w:tc>
      </w:tr>
      <w:tr w:rsidR="00786768" w:rsidRPr="008001AE" w:rsidTr="00AC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4F1556" w:rsidP="00C562B6">
            <w:pPr>
              <w:rPr>
                <w:sz w:val="24"/>
                <w:szCs w:val="24"/>
                <w:lang w:val="ru-RU"/>
              </w:rPr>
            </w:pPr>
            <w:r w:rsidRPr="004F1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04" w:type="dxa"/>
          </w:tcPr>
          <w:p w:rsidR="00B779EC" w:rsidRPr="008001AE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8001AE">
              <w:rPr>
                <w:rFonts w:eastAsia="Calibri"/>
                <w:color w:val="000000"/>
                <w:sz w:val="24"/>
                <w:szCs w:val="24"/>
              </w:rPr>
              <w:t>Об’єкти вивчення і методи досліджень фізичної та суспільної географії України.  Джерела географічної інформації.</w:t>
            </w:r>
          </w:p>
        </w:tc>
        <w:tc>
          <w:tcPr>
            <w:tcW w:w="850" w:type="dxa"/>
            <w:gridSpan w:val="2"/>
          </w:tcPr>
          <w:p w:rsidR="00B779EC" w:rsidRPr="00200C15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200C15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9EC" w:rsidRPr="00200C15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200C15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5"/>
          </w:tcPr>
          <w:p w:rsidR="00B779EC" w:rsidRPr="00200C15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686B">
              <w:rPr>
                <w:sz w:val="24"/>
                <w:szCs w:val="24"/>
                <w:lang w:eastAsia="ru-RU"/>
              </w:rPr>
              <w:t>ГВ</w:t>
            </w:r>
          </w:p>
        </w:tc>
        <w:tc>
          <w:tcPr>
            <w:tcW w:w="993" w:type="dxa"/>
          </w:tcPr>
          <w:p w:rsidR="00B779EC" w:rsidRPr="008001AE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EE402E" w:rsidRPr="008001AE" w:rsidTr="00AC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B779EC" w:rsidRPr="004F1556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lang w:val="ru-RU"/>
              </w:rPr>
            </w:pPr>
            <w:r w:rsidRPr="008001AE">
              <w:rPr>
                <w:rFonts w:eastAsia="Calibri"/>
                <w:color w:val="000000"/>
                <w:sz w:val="24"/>
                <w:szCs w:val="24"/>
              </w:rPr>
              <w:t>Географічні відомості про територію України в минулому.  Дослідження  Геродота, Г. Боплана,  С. Рудницького. Сучасні географічні дослідження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B779EC" w:rsidRPr="00200C15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200C15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9EC" w:rsidRPr="00200C15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200C15" w:rsidRDefault="00B779EC" w:rsidP="008001AE">
            <w:pPr>
              <w:tabs>
                <w:tab w:val="left" w:pos="1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5"/>
          </w:tcPr>
          <w:p w:rsidR="00B779EC" w:rsidRPr="00200C15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686B">
              <w:rPr>
                <w:sz w:val="24"/>
                <w:szCs w:val="24"/>
                <w:lang w:eastAsia="ru-RU"/>
              </w:rPr>
              <w:t>ГВ</w:t>
            </w:r>
          </w:p>
        </w:tc>
        <w:tc>
          <w:tcPr>
            <w:tcW w:w="993" w:type="dxa"/>
          </w:tcPr>
          <w:p w:rsidR="00B779EC" w:rsidRPr="008001AE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200C15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200C15" w:rsidRPr="00200C15" w:rsidRDefault="00200C15" w:rsidP="00200C15">
            <w:pPr>
              <w:jc w:val="center"/>
              <w:rPr>
                <w:b w:val="0"/>
                <w:i/>
              </w:rPr>
            </w:pPr>
            <w:proofErr w:type="spellStart"/>
            <w:r w:rsidRPr="00200C15">
              <w:rPr>
                <w:rFonts w:eastAsia="Calibri"/>
                <w:b w:val="0"/>
                <w:i/>
                <w:lang w:val="ru-RU"/>
              </w:rPr>
              <w:t>Розділ</w:t>
            </w:r>
            <w:proofErr w:type="spellEnd"/>
            <w:r w:rsidRPr="00200C15">
              <w:rPr>
                <w:rFonts w:eastAsia="Calibri"/>
                <w:b w:val="0"/>
                <w:i/>
                <w:lang w:val="ru-RU"/>
              </w:rPr>
              <w:t xml:space="preserve"> І. </w:t>
            </w:r>
            <w:proofErr w:type="spellStart"/>
            <w:r w:rsidRPr="00200C15">
              <w:rPr>
                <w:rFonts w:eastAsia="Calibri"/>
                <w:b w:val="0"/>
                <w:i/>
                <w:lang w:val="ru-RU"/>
              </w:rPr>
              <w:t>Географічна</w:t>
            </w:r>
            <w:proofErr w:type="spellEnd"/>
            <w:r w:rsidRPr="00200C15">
              <w:rPr>
                <w:rFonts w:eastAsia="Calibri"/>
                <w:b w:val="0"/>
                <w:i/>
                <w:lang w:val="ru-RU"/>
              </w:rPr>
              <w:t xml:space="preserve"> карта та робота з нею (6годин)</w:t>
            </w:r>
          </w:p>
          <w:p w:rsidR="00200C15" w:rsidRPr="00200C15" w:rsidRDefault="00200C15" w:rsidP="00200C15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  <w:r w:rsidRPr="00200C15">
              <w:rPr>
                <w:rFonts w:eastAsia="Calibri"/>
                <w:b w:val="0"/>
                <w:i/>
                <w:sz w:val="24"/>
                <w:szCs w:val="24"/>
                <w:lang w:val="ru-RU"/>
              </w:rPr>
              <w:t xml:space="preserve">1. </w:t>
            </w:r>
            <w:r w:rsidRPr="00200C15">
              <w:rPr>
                <w:rFonts w:eastAsia="Calibri"/>
                <w:b w:val="0"/>
                <w:i/>
                <w:sz w:val="24"/>
                <w:szCs w:val="24"/>
              </w:rPr>
              <w:t>Тема. Географічна карта(3 год.)</w:t>
            </w:r>
          </w:p>
        </w:tc>
      </w:tr>
      <w:tr w:rsidR="00AC686B" w:rsidRPr="008001AE" w:rsidTr="00AC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3</w:t>
            </w:r>
          </w:p>
        </w:tc>
        <w:tc>
          <w:tcPr>
            <w:tcW w:w="5214" w:type="dxa"/>
            <w:gridSpan w:val="2"/>
          </w:tcPr>
          <w:p w:rsidR="00AC686B" w:rsidRPr="00200C15" w:rsidRDefault="00AC686B" w:rsidP="00181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1.Зображення України </w:t>
            </w:r>
            <w:proofErr w:type="gramStart"/>
            <w:r w:rsidRPr="00200C15">
              <w:rPr>
                <w:rFonts w:eastAsia="Calibri"/>
                <w:sz w:val="24"/>
                <w:szCs w:val="24"/>
                <w:lang w:val="ru-RU"/>
              </w:rPr>
              <w:t>в</w:t>
            </w:r>
            <w:proofErr w:type="gramEnd"/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  картографічних творах</w:t>
            </w:r>
            <w:r w:rsidRPr="00200C15">
              <w:rPr>
                <w:rFonts w:eastAsia="Calibri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Елементи карти, картографічні проекції та види спотворень </w:t>
            </w:r>
            <w:proofErr w:type="gramStart"/>
            <w:r w:rsidRPr="00200C15">
              <w:rPr>
                <w:rFonts w:eastAsia="Calibri"/>
                <w:sz w:val="24"/>
                <w:szCs w:val="24"/>
                <w:lang w:val="ru-RU"/>
              </w:rPr>
              <w:t>на</w:t>
            </w:r>
            <w:proofErr w:type="gramEnd"/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0C15">
              <w:rPr>
                <w:rFonts w:eastAsia="Calibri"/>
                <w:sz w:val="24"/>
                <w:szCs w:val="24"/>
                <w:lang w:val="ru-RU"/>
              </w:rPr>
              <w:t>географ</w:t>
            </w:r>
            <w:proofErr w:type="gramEnd"/>
            <w:r w:rsidRPr="00200C15">
              <w:rPr>
                <w:rFonts w:eastAsia="Calibri"/>
                <w:sz w:val="24"/>
                <w:szCs w:val="24"/>
                <w:lang w:val="ru-RU"/>
              </w:rPr>
              <w:t>ічних картах.</w:t>
            </w:r>
          </w:p>
        </w:tc>
        <w:tc>
          <w:tcPr>
            <w:tcW w:w="850" w:type="dxa"/>
            <w:gridSpan w:val="2"/>
          </w:tcPr>
          <w:p w:rsidR="00AC686B" w:rsidRPr="00200C15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200C15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200C15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200C15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Merge w:val="restart"/>
          </w:tcPr>
          <w:p w:rsidR="00AC686B" w:rsidRPr="008001AE" w:rsidRDefault="00AC686B" w:rsidP="001C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00AC686B">
              <w:rPr>
                <w:sz w:val="24"/>
                <w:szCs w:val="24"/>
                <w:lang w:eastAsia="ru-RU"/>
              </w:rPr>
              <w:t>ЕБСР, ПФГ</w:t>
            </w:r>
          </w:p>
        </w:tc>
        <w:tc>
          <w:tcPr>
            <w:tcW w:w="993" w:type="dxa"/>
          </w:tcPr>
          <w:p w:rsidR="00AC686B" w:rsidRPr="008001AE" w:rsidRDefault="00AC686B" w:rsidP="001C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AC686B" w:rsidRPr="008001AE" w:rsidTr="00AC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4</w:t>
            </w:r>
          </w:p>
        </w:tc>
        <w:tc>
          <w:tcPr>
            <w:tcW w:w="5214" w:type="dxa"/>
            <w:gridSpan w:val="2"/>
          </w:tcPr>
          <w:p w:rsidR="00AC686B" w:rsidRPr="00200C15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2. Способи зображення географічних </w:t>
            </w:r>
            <w:proofErr w:type="spellStart"/>
            <w:r w:rsidRPr="00200C15">
              <w:rPr>
                <w:rFonts w:eastAsia="Calibri"/>
                <w:sz w:val="24"/>
                <w:szCs w:val="24"/>
                <w:lang w:val="ru-RU"/>
              </w:rPr>
              <w:t>об`єкті</w:t>
            </w:r>
            <w:proofErr w:type="gramStart"/>
            <w:r w:rsidRPr="00200C15">
              <w:rPr>
                <w:rFonts w:eastAsia="Calibri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00C15">
              <w:rPr>
                <w:rFonts w:eastAsia="Calibri"/>
                <w:sz w:val="24"/>
                <w:szCs w:val="24"/>
                <w:lang w:val="ru-RU"/>
              </w:rPr>
              <w:t>явищ</w:t>
            </w:r>
            <w:proofErr w:type="spellEnd"/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 на картах.</w:t>
            </w:r>
          </w:p>
        </w:tc>
        <w:tc>
          <w:tcPr>
            <w:tcW w:w="850" w:type="dxa"/>
            <w:gridSpan w:val="2"/>
          </w:tcPr>
          <w:p w:rsidR="00AC686B" w:rsidRPr="00200C15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200C15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200C15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200C15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Merge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AC686B" w:rsidRPr="008001AE" w:rsidTr="00AC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5</w:t>
            </w:r>
          </w:p>
        </w:tc>
        <w:tc>
          <w:tcPr>
            <w:tcW w:w="5214" w:type="dxa"/>
            <w:gridSpan w:val="2"/>
          </w:tcPr>
          <w:p w:rsidR="00AC686B" w:rsidRPr="00200C15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3. Класифікація карт. </w:t>
            </w:r>
            <w:proofErr w:type="spellStart"/>
            <w:r w:rsidRPr="00200C15">
              <w:rPr>
                <w:rFonts w:eastAsia="Calibri"/>
                <w:sz w:val="24"/>
                <w:szCs w:val="24"/>
                <w:lang w:val="ru-RU"/>
              </w:rPr>
              <w:t>Навчальні</w:t>
            </w:r>
            <w:proofErr w:type="spellEnd"/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 карти й </w:t>
            </w:r>
            <w:proofErr w:type="spellStart"/>
            <w:r w:rsidRPr="00200C15">
              <w:rPr>
                <w:rFonts w:eastAsia="Calibri"/>
                <w:sz w:val="24"/>
                <w:szCs w:val="24"/>
                <w:lang w:val="ru-RU"/>
              </w:rPr>
              <w:t>атласи</w:t>
            </w:r>
            <w:proofErr w:type="spellEnd"/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0C15">
              <w:rPr>
                <w:rFonts w:eastAsia="Calibri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 атлас України, </w:t>
            </w:r>
            <w:proofErr w:type="spellStart"/>
            <w:r w:rsidRPr="00200C15">
              <w:rPr>
                <w:rFonts w:eastAsia="Calibri"/>
                <w:sz w:val="24"/>
                <w:szCs w:val="24"/>
                <w:lang w:val="ru-RU"/>
              </w:rPr>
              <w:t>електронні</w:t>
            </w:r>
            <w:proofErr w:type="spellEnd"/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 карти. Картографічні  </w:t>
            </w:r>
            <w:proofErr w:type="spellStart"/>
            <w:r w:rsidRPr="00200C15">
              <w:rPr>
                <w:rFonts w:eastAsia="Calibri"/>
                <w:sz w:val="24"/>
                <w:szCs w:val="24"/>
                <w:lang w:val="ru-RU"/>
              </w:rPr>
              <w:t>інтернет-джерела</w:t>
            </w:r>
            <w:proofErr w:type="spellEnd"/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0C15">
              <w:rPr>
                <w:rFonts w:eastAsia="Calibri"/>
                <w:sz w:val="24"/>
                <w:szCs w:val="24"/>
                <w:lang w:val="ru-RU"/>
              </w:rPr>
              <w:t>Геоінформаційні</w:t>
            </w:r>
            <w:proofErr w:type="spellEnd"/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 та  </w:t>
            </w:r>
            <w:proofErr w:type="spellStart"/>
            <w:r w:rsidRPr="00200C15">
              <w:rPr>
                <w:rFonts w:eastAsia="Calibri"/>
                <w:sz w:val="24"/>
                <w:szCs w:val="24"/>
                <w:lang w:val="ru-RU"/>
              </w:rPr>
              <w:t>сучасні</w:t>
            </w:r>
            <w:proofErr w:type="spellEnd"/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C15">
              <w:rPr>
                <w:rFonts w:eastAsia="Calibri"/>
                <w:sz w:val="24"/>
                <w:szCs w:val="24"/>
                <w:lang w:val="ru-RU"/>
              </w:rPr>
              <w:t>навігаційні</w:t>
            </w:r>
            <w:proofErr w:type="spellEnd"/>
            <w:r w:rsidRPr="00200C15">
              <w:rPr>
                <w:rFonts w:eastAsia="Calibri"/>
                <w:sz w:val="24"/>
                <w:szCs w:val="24"/>
                <w:lang w:val="ru-RU"/>
              </w:rPr>
              <w:t xml:space="preserve"> системи.</w:t>
            </w:r>
          </w:p>
        </w:tc>
        <w:tc>
          <w:tcPr>
            <w:tcW w:w="850" w:type="dxa"/>
            <w:gridSpan w:val="2"/>
          </w:tcPr>
          <w:p w:rsidR="00AC686B" w:rsidRPr="00200C15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200C15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200C15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200C15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Merge/>
          </w:tcPr>
          <w:p w:rsidR="00AC686B" w:rsidRPr="008001AE" w:rsidRDefault="00AC686B" w:rsidP="001C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86B" w:rsidRPr="008001AE" w:rsidRDefault="00AC686B" w:rsidP="001C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200C15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200C15" w:rsidRPr="008001AE" w:rsidRDefault="00200C15" w:rsidP="00200C15">
            <w:pPr>
              <w:jc w:val="center"/>
              <w:rPr>
                <w:color w:val="00B050"/>
                <w:sz w:val="24"/>
                <w:szCs w:val="24"/>
              </w:rPr>
            </w:pPr>
            <w:r w:rsidRPr="004F1556">
              <w:rPr>
                <w:rFonts w:eastAsia="Calibri"/>
                <w:i/>
                <w:sz w:val="24"/>
                <w:szCs w:val="24"/>
              </w:rPr>
              <w:t>Тема 2. Топографічні карти (3 год.)</w:t>
            </w:r>
          </w:p>
        </w:tc>
      </w:tr>
      <w:tr w:rsidR="00AC686B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6</w:t>
            </w:r>
          </w:p>
        </w:tc>
        <w:tc>
          <w:tcPr>
            <w:tcW w:w="5214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8D5D6A">
              <w:rPr>
                <w:rFonts w:eastAsia="Calibri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D5D6A">
              <w:rPr>
                <w:rFonts w:eastAsia="Calibri"/>
                <w:sz w:val="24"/>
                <w:szCs w:val="24"/>
                <w:lang w:val="ru-RU"/>
              </w:rPr>
              <w:t>Читання</w:t>
            </w:r>
            <w:proofErr w:type="spellEnd"/>
            <w:r w:rsidRPr="008D5D6A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D5D6A">
              <w:rPr>
                <w:rFonts w:eastAsia="Calibri"/>
                <w:sz w:val="24"/>
                <w:szCs w:val="24"/>
                <w:lang w:val="ru-RU"/>
              </w:rPr>
              <w:t>практичне</w:t>
            </w:r>
            <w:proofErr w:type="spellEnd"/>
            <w:r w:rsidRPr="008D5D6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D6A">
              <w:rPr>
                <w:rFonts w:eastAsia="Calibri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8D5D6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D6A">
              <w:rPr>
                <w:rFonts w:eastAsia="Calibri"/>
                <w:sz w:val="24"/>
                <w:szCs w:val="24"/>
                <w:lang w:val="ru-RU"/>
              </w:rPr>
              <w:t>топографічних</w:t>
            </w:r>
            <w:proofErr w:type="spellEnd"/>
            <w:r w:rsidRPr="008D5D6A">
              <w:rPr>
                <w:rFonts w:eastAsia="Calibri"/>
                <w:sz w:val="24"/>
                <w:szCs w:val="24"/>
                <w:lang w:val="ru-RU"/>
              </w:rPr>
              <w:t xml:space="preserve"> карт.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BB7D0D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AC686B" w:rsidRPr="008001AE" w:rsidRDefault="00AC686B" w:rsidP="00186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00AC686B">
              <w:rPr>
                <w:sz w:val="24"/>
                <w:szCs w:val="24"/>
                <w:lang w:eastAsia="ru-RU"/>
              </w:rPr>
              <w:t>ЕБСР, ПФГ</w:t>
            </w:r>
          </w:p>
        </w:tc>
        <w:tc>
          <w:tcPr>
            <w:tcW w:w="1009" w:type="dxa"/>
            <w:gridSpan w:val="3"/>
          </w:tcPr>
          <w:p w:rsidR="00AC686B" w:rsidRPr="008001AE" w:rsidRDefault="00AC686B" w:rsidP="00186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AC686B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7</w:t>
            </w:r>
          </w:p>
        </w:tc>
        <w:tc>
          <w:tcPr>
            <w:tcW w:w="5214" w:type="dxa"/>
            <w:gridSpan w:val="2"/>
          </w:tcPr>
          <w:p w:rsidR="00AC686B" w:rsidRPr="008D5D6A" w:rsidRDefault="00AC686B" w:rsidP="008D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D5D6A">
              <w:rPr>
                <w:rFonts w:eastAsia="Calibri"/>
                <w:sz w:val="24"/>
                <w:szCs w:val="24"/>
              </w:rPr>
              <w:t xml:space="preserve">2. </w:t>
            </w:r>
            <w:r w:rsidRPr="008D5D6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Практична робота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№1</w:t>
            </w:r>
          </w:p>
          <w:p w:rsidR="00AC686B" w:rsidRPr="008001AE" w:rsidRDefault="00AC686B" w:rsidP="008D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8D5D6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8D5D6A">
              <w:rPr>
                <w:rFonts w:eastAsia="Calibri"/>
                <w:color w:val="000000"/>
                <w:sz w:val="24"/>
                <w:szCs w:val="24"/>
              </w:rPr>
              <w:t>Визначення напрямків, відстаней, площ, географічних і  прямокутних координат, висот точок за топографічною картою.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BB7D0D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AC686B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8</w:t>
            </w:r>
          </w:p>
        </w:tc>
        <w:tc>
          <w:tcPr>
            <w:tcW w:w="5214" w:type="dxa"/>
            <w:gridSpan w:val="2"/>
          </w:tcPr>
          <w:p w:rsidR="00AC686B" w:rsidRPr="008D5D6A" w:rsidRDefault="00AC686B" w:rsidP="008D5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8D5D6A">
              <w:rPr>
                <w:rFonts w:eastAsia="Calibri"/>
                <w:sz w:val="24"/>
                <w:szCs w:val="24"/>
                <w:lang w:val="ru-RU"/>
              </w:rPr>
              <w:t>3.</w:t>
            </w:r>
            <w:r w:rsidRPr="008D5D6A">
              <w:rPr>
                <w:rFonts w:eastAsia="Calibri"/>
                <w:color w:val="000000"/>
                <w:sz w:val="24"/>
                <w:szCs w:val="24"/>
              </w:rPr>
              <w:t>Плани мі</w:t>
            </w:r>
            <w:proofErr w:type="gramStart"/>
            <w:r w:rsidRPr="008D5D6A">
              <w:rPr>
                <w:rFonts w:eastAsia="Calibri"/>
                <w:color w:val="000000"/>
                <w:sz w:val="24"/>
                <w:szCs w:val="24"/>
              </w:rPr>
              <w:t>ст</w:t>
            </w:r>
            <w:proofErr w:type="gramEnd"/>
            <w:r w:rsidRPr="008D5D6A">
              <w:rPr>
                <w:rFonts w:eastAsia="Calibri"/>
                <w:color w:val="000000"/>
                <w:sz w:val="24"/>
                <w:szCs w:val="24"/>
              </w:rPr>
              <w:t xml:space="preserve">, схеми руху транспорту. </w:t>
            </w:r>
          </w:p>
          <w:p w:rsidR="00AC686B" w:rsidRPr="008D5D6A" w:rsidRDefault="00AC686B" w:rsidP="008D5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D5D6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Дослідження</w:t>
            </w:r>
          </w:p>
          <w:p w:rsidR="00AC686B" w:rsidRPr="008001AE" w:rsidRDefault="00AC686B" w:rsidP="008D5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8D5D6A">
              <w:rPr>
                <w:rFonts w:eastAsia="Calibri"/>
                <w:color w:val="000000"/>
                <w:sz w:val="24"/>
                <w:szCs w:val="24"/>
              </w:rPr>
              <w:t>Прокладання маршрутів за топографічною картою та їх  обґрунтування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BB7D0D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8001AE" w:rsidRDefault="00AC686B" w:rsidP="00186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186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AC686B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9</w:t>
            </w:r>
          </w:p>
        </w:tc>
        <w:tc>
          <w:tcPr>
            <w:tcW w:w="5214" w:type="dxa"/>
            <w:gridSpan w:val="2"/>
          </w:tcPr>
          <w:p w:rsidR="00AC686B" w:rsidRPr="004F1556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4F1556"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 xml:space="preserve">Узагальнення і систематизація знань </w:t>
            </w:r>
            <w:r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 xml:space="preserve">ы </w:t>
            </w:r>
            <w:proofErr w:type="spellStart"/>
            <w:r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>вм</w:t>
            </w:r>
            <w:proofErr w:type="spellEnd"/>
            <w:r>
              <w:rPr>
                <w:rFonts w:eastAsia="Calibri"/>
                <w:b/>
                <w:color w:val="17365D" w:themeColor="text2" w:themeShade="BF"/>
                <w:sz w:val="24"/>
                <w:szCs w:val="24"/>
              </w:rPr>
              <w:t>і</w:t>
            </w:r>
            <w:proofErr w:type="spellStart"/>
            <w:r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>нь</w:t>
            </w:r>
            <w:proofErr w:type="spellEnd"/>
            <w:r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 xml:space="preserve"> учнів</w:t>
            </w:r>
            <w:r w:rsidRPr="004F1556"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>№1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34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200C15" w:rsidRPr="008001AE" w:rsidTr="00EE402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200C15" w:rsidRPr="008001AE" w:rsidRDefault="00200C15" w:rsidP="00200C15">
            <w:pPr>
              <w:jc w:val="center"/>
              <w:rPr>
                <w:color w:val="00B050"/>
                <w:sz w:val="24"/>
                <w:szCs w:val="24"/>
              </w:rPr>
            </w:pPr>
            <w:r w:rsidRPr="004F1556">
              <w:rPr>
                <w:rFonts w:eastAsia="Calibri"/>
              </w:rPr>
              <w:t>Розділ ІІ. Географічний простір України</w:t>
            </w:r>
            <w:r w:rsidRPr="004F1556">
              <w:rPr>
                <w:rFonts w:eastAsia="Calibri"/>
                <w:lang w:val="ru-RU"/>
              </w:rPr>
              <w:t xml:space="preserve"> (5)</w:t>
            </w:r>
          </w:p>
        </w:tc>
      </w:tr>
      <w:tr w:rsidR="00200C15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200C15" w:rsidRPr="004F1556" w:rsidRDefault="00200C15" w:rsidP="00200C15">
            <w:pPr>
              <w:jc w:val="center"/>
              <w:rPr>
                <w:rFonts w:eastAsia="Calibri"/>
              </w:rPr>
            </w:pPr>
            <w:r w:rsidRPr="004F1556">
              <w:rPr>
                <w:rFonts w:eastAsia="Calibri"/>
                <w:i/>
                <w:sz w:val="24"/>
                <w:szCs w:val="24"/>
              </w:rPr>
              <w:t>Тема 1. Україна на політичній карті Європи і світу.(2 г</w:t>
            </w:r>
            <w:r w:rsidRPr="004F1556">
              <w:rPr>
                <w:rFonts w:eastAsia="Calibri"/>
                <w:i/>
                <w:sz w:val="24"/>
                <w:szCs w:val="24"/>
                <w:lang w:val="ru-RU"/>
              </w:rPr>
              <w:t>од</w:t>
            </w:r>
            <w:r w:rsidRPr="004F1556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AC686B" w:rsidRPr="008001AE" w:rsidTr="00EE402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10</w:t>
            </w:r>
          </w:p>
        </w:tc>
        <w:tc>
          <w:tcPr>
            <w:tcW w:w="5214" w:type="dxa"/>
            <w:gridSpan w:val="2"/>
          </w:tcPr>
          <w:p w:rsidR="00AC686B" w:rsidRPr="008001AE" w:rsidRDefault="00AC686B" w:rsidP="004F1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224F99">
              <w:rPr>
                <w:rFonts w:eastAsia="Calibri"/>
                <w:sz w:val="24"/>
                <w:szCs w:val="24"/>
              </w:rPr>
              <w:t xml:space="preserve">1. </w:t>
            </w:r>
            <w:r w:rsidRPr="00224F99">
              <w:rPr>
                <w:rFonts w:eastAsia="Calibri"/>
                <w:color w:val="000000"/>
                <w:sz w:val="24"/>
                <w:szCs w:val="24"/>
              </w:rPr>
              <w:t>Політична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24F99">
              <w:rPr>
                <w:rFonts w:eastAsia="Calibri"/>
                <w:color w:val="000000"/>
                <w:sz w:val="24"/>
                <w:szCs w:val="24"/>
              </w:rPr>
              <w:t xml:space="preserve">карта світу, її елементи та процес формування.   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0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AC686B">
              <w:rPr>
                <w:sz w:val="24"/>
                <w:szCs w:val="24"/>
                <w:lang w:eastAsia="ru-RU"/>
              </w:rPr>
              <w:t>ЗБ, ГВ</w:t>
            </w:r>
          </w:p>
        </w:tc>
        <w:tc>
          <w:tcPr>
            <w:tcW w:w="1009" w:type="dxa"/>
            <w:gridSpan w:val="3"/>
          </w:tcPr>
          <w:p w:rsidR="00AC686B" w:rsidRPr="008001AE" w:rsidRDefault="00AC686B" w:rsidP="008A1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AC686B" w:rsidRPr="0092538B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11</w:t>
            </w:r>
          </w:p>
        </w:tc>
        <w:tc>
          <w:tcPr>
            <w:tcW w:w="5214" w:type="dxa"/>
            <w:gridSpan w:val="2"/>
          </w:tcPr>
          <w:p w:rsidR="00AC686B" w:rsidRPr="000B2CB0" w:rsidRDefault="00AC686B" w:rsidP="00224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0B2CB0">
              <w:rPr>
                <w:rFonts w:eastAsia="Calibri"/>
                <w:b/>
                <w:sz w:val="24"/>
                <w:szCs w:val="24"/>
              </w:rPr>
              <w:t xml:space="preserve"> 2. </w:t>
            </w:r>
            <w:r w:rsidRPr="000B2CB0">
              <w:rPr>
                <w:rFonts w:eastAsia="Calibri"/>
                <w:color w:val="000000"/>
                <w:sz w:val="24"/>
                <w:szCs w:val="24"/>
              </w:rPr>
              <w:t xml:space="preserve">Географічне положення (фізико-географічне, економіко-географічне, політико-географічне). Геополітика. Державна територія України. Державні кордони, розміри території, крайні точки, географічні центри України та Європи. </w:t>
            </w:r>
          </w:p>
          <w:p w:rsidR="00AC686B" w:rsidRPr="000B2CB0" w:rsidRDefault="00AC686B" w:rsidP="00224F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B2CB0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Практична робота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№2</w:t>
            </w:r>
          </w:p>
          <w:p w:rsidR="00AC686B" w:rsidRPr="000B2CB0" w:rsidRDefault="00AC686B" w:rsidP="00224F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0B2CB0">
              <w:rPr>
                <w:rFonts w:eastAsia="Calibri"/>
                <w:color w:val="000000"/>
                <w:sz w:val="24"/>
                <w:szCs w:val="24"/>
              </w:rPr>
              <w:t xml:space="preserve"> Позначення на контурній карті кордонів сусідніх держав,крайніх точок, географічних центрів України та Європи і зазначення їхніх назв; визначення координат точок, протяжності  території України в градусах і кілометрах.</w:t>
            </w:r>
          </w:p>
          <w:p w:rsidR="00AC686B" w:rsidRPr="000B2CB0" w:rsidRDefault="00AC686B" w:rsidP="00224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B2CB0"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Дослідження</w:t>
            </w:r>
          </w:p>
          <w:p w:rsidR="00AC686B" w:rsidRPr="000B2CB0" w:rsidRDefault="00AC686B" w:rsidP="00224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0B2CB0">
              <w:rPr>
                <w:rFonts w:eastAsia="Calibri"/>
                <w:color w:val="000000"/>
                <w:sz w:val="24"/>
                <w:szCs w:val="24"/>
              </w:rPr>
              <w:t xml:space="preserve">Порівняльна оцінка географічного положення </w:t>
            </w:r>
            <w:r w:rsidRPr="000B2CB0">
              <w:rPr>
                <w:rFonts w:eastAsia="Calibri"/>
                <w:color w:val="000000"/>
                <w:sz w:val="24"/>
                <w:szCs w:val="24"/>
              </w:rPr>
              <w:lastRenderedPageBreak/>
              <w:t>України з країнами світу (2 – 3 на вибір)</w:t>
            </w:r>
          </w:p>
        </w:tc>
        <w:tc>
          <w:tcPr>
            <w:tcW w:w="850" w:type="dxa"/>
            <w:gridSpan w:val="2"/>
          </w:tcPr>
          <w:p w:rsidR="00AC686B" w:rsidRPr="000B2CB0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0B2CB0" w:rsidRDefault="00AC686B" w:rsidP="00224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F1390F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BB7D0D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92538B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B050"/>
                <w:sz w:val="24"/>
                <w:szCs w:val="24"/>
              </w:rPr>
            </w:pPr>
          </w:p>
        </w:tc>
      </w:tr>
      <w:tr w:rsidR="00AC686B" w:rsidRPr="0092538B" w:rsidTr="00AC686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AC686B" w:rsidRPr="00AC686B" w:rsidRDefault="00AC686B" w:rsidP="00AC686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C686B">
              <w:rPr>
                <w:rFonts w:eastAsia="Calibri"/>
                <w:bCs w:val="0"/>
                <w:i/>
                <w:sz w:val="24"/>
                <w:szCs w:val="24"/>
              </w:rPr>
              <w:lastRenderedPageBreak/>
              <w:t>Тема 2. Формування території України.</w:t>
            </w:r>
          </w:p>
        </w:tc>
      </w:tr>
      <w:tr w:rsidR="00AC686B" w:rsidRPr="0092538B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12</w:t>
            </w:r>
          </w:p>
        </w:tc>
        <w:tc>
          <w:tcPr>
            <w:tcW w:w="5214" w:type="dxa"/>
            <w:gridSpan w:val="2"/>
          </w:tcPr>
          <w:p w:rsidR="00B779EC" w:rsidRPr="000B2CB0" w:rsidRDefault="00B779EC" w:rsidP="00224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0B2CB0">
              <w:rPr>
                <w:rFonts w:eastAsia="Calibri"/>
                <w:sz w:val="24"/>
                <w:szCs w:val="24"/>
                <w:lang w:val="ru-RU"/>
              </w:rPr>
              <w:t xml:space="preserve">1.Територіальні </w:t>
            </w:r>
            <w:proofErr w:type="spellStart"/>
            <w:r w:rsidRPr="000B2CB0">
              <w:rPr>
                <w:rFonts w:eastAsia="Calibri"/>
                <w:sz w:val="24"/>
                <w:szCs w:val="24"/>
                <w:lang w:val="ru-RU"/>
              </w:rPr>
              <w:t>зміни</w:t>
            </w:r>
            <w:proofErr w:type="spellEnd"/>
            <w:r w:rsidRPr="000B2CB0">
              <w:rPr>
                <w:rFonts w:eastAsia="Calibri"/>
                <w:sz w:val="24"/>
                <w:szCs w:val="24"/>
                <w:lang w:val="ru-RU"/>
              </w:rPr>
              <w:t xml:space="preserve"> меж України з ХХ </w:t>
            </w:r>
            <w:r w:rsidRPr="000B2CB0">
              <w:rPr>
                <w:rFonts w:eastAsia="Calibri"/>
                <w:sz w:val="24"/>
                <w:szCs w:val="24"/>
                <w:lang w:val="ru-RU"/>
              </w:rPr>
              <w:pgNum/>
            </w:r>
            <w:r w:rsidRPr="000B2CB0">
              <w:rPr>
                <w:rFonts w:eastAsia="Calibri"/>
                <w:sz w:val="24"/>
                <w:szCs w:val="24"/>
                <w:lang w:val="ru-RU"/>
              </w:rPr>
              <w:t xml:space="preserve">т.. </w:t>
            </w:r>
            <w:proofErr w:type="spellStart"/>
            <w:r w:rsidRPr="000B2CB0">
              <w:rPr>
                <w:rFonts w:eastAsia="Calibri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0B2CB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2CB0">
              <w:rPr>
                <w:rFonts w:eastAsia="Calibri"/>
                <w:sz w:val="24"/>
                <w:szCs w:val="24"/>
                <w:lang w:val="ru-RU"/>
              </w:rPr>
              <w:t>сучасного</w:t>
            </w:r>
            <w:proofErr w:type="spellEnd"/>
            <w:r w:rsidRPr="000B2CB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B2CB0">
              <w:rPr>
                <w:rFonts w:eastAsia="Calibri"/>
                <w:sz w:val="24"/>
                <w:szCs w:val="24"/>
                <w:lang w:val="ru-RU"/>
              </w:rPr>
              <w:t>адм</w:t>
            </w:r>
            <w:proofErr w:type="gramEnd"/>
            <w:r w:rsidRPr="000B2CB0">
              <w:rPr>
                <w:rFonts w:eastAsia="Calibri"/>
                <w:sz w:val="24"/>
                <w:szCs w:val="24"/>
                <w:lang w:val="ru-RU"/>
              </w:rPr>
              <w:t>іністративно-територіального</w:t>
            </w:r>
            <w:proofErr w:type="spellEnd"/>
            <w:r w:rsidRPr="000B2CB0">
              <w:rPr>
                <w:rFonts w:eastAsia="Calibri"/>
                <w:sz w:val="24"/>
                <w:szCs w:val="24"/>
                <w:lang w:val="ru-RU"/>
              </w:rPr>
              <w:t xml:space="preserve"> устрою, </w:t>
            </w:r>
            <w:proofErr w:type="spellStart"/>
            <w:r w:rsidRPr="000B2CB0">
              <w:rPr>
                <w:rFonts w:eastAsia="Calibri"/>
                <w:sz w:val="24"/>
                <w:szCs w:val="24"/>
                <w:lang w:val="ru-RU"/>
              </w:rPr>
              <w:t>його</w:t>
            </w:r>
            <w:proofErr w:type="spellEnd"/>
            <w:r w:rsidRPr="000B2CB0">
              <w:rPr>
                <w:rFonts w:eastAsia="Calibri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0B2CB0">
              <w:rPr>
                <w:rFonts w:eastAsia="Calibri"/>
                <w:sz w:val="24"/>
                <w:szCs w:val="24"/>
                <w:lang w:val="ru-RU"/>
              </w:rPr>
              <w:t>проблеми</w:t>
            </w:r>
            <w:proofErr w:type="spellEnd"/>
            <w:r w:rsidRPr="000B2CB0">
              <w:rPr>
                <w:rFonts w:eastAsia="Calibri"/>
                <w:sz w:val="24"/>
                <w:szCs w:val="24"/>
                <w:lang w:val="ru-RU"/>
              </w:rPr>
              <w:t xml:space="preserve"> та шляхи </w:t>
            </w:r>
            <w:proofErr w:type="spellStart"/>
            <w:r w:rsidRPr="000B2CB0">
              <w:rPr>
                <w:rFonts w:eastAsia="Calibri"/>
                <w:sz w:val="24"/>
                <w:szCs w:val="24"/>
                <w:lang w:val="ru-RU"/>
              </w:rPr>
              <w:t>вдосконалення</w:t>
            </w:r>
            <w:proofErr w:type="spellEnd"/>
            <w:r w:rsidRPr="000B2CB0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B2CB0">
              <w:rPr>
                <w:rFonts w:eastAsia="Calibri"/>
                <w:sz w:val="24"/>
                <w:szCs w:val="24"/>
                <w:lang w:val="ru-RU"/>
              </w:rPr>
              <w:t>різних</w:t>
            </w:r>
            <w:proofErr w:type="spellEnd"/>
            <w:r w:rsidRPr="000B2CB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2CB0">
              <w:rPr>
                <w:rFonts w:eastAsia="Calibri"/>
                <w:sz w:val="24"/>
                <w:szCs w:val="24"/>
                <w:lang w:val="ru-RU"/>
              </w:rPr>
              <w:t>територіальних</w:t>
            </w:r>
            <w:proofErr w:type="spellEnd"/>
            <w:r w:rsidRPr="000B2CB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2CB0">
              <w:rPr>
                <w:rFonts w:eastAsia="Calibri"/>
                <w:sz w:val="24"/>
                <w:szCs w:val="24"/>
                <w:lang w:val="ru-RU"/>
              </w:rPr>
              <w:t>рівнях</w:t>
            </w:r>
            <w:proofErr w:type="spellEnd"/>
          </w:p>
        </w:tc>
        <w:tc>
          <w:tcPr>
            <w:tcW w:w="850" w:type="dxa"/>
            <w:gridSpan w:val="2"/>
          </w:tcPr>
          <w:p w:rsidR="00B779EC" w:rsidRPr="000B2CB0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0B2CB0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B760D3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779EC" w:rsidRPr="000B2CB0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AC686B">
              <w:rPr>
                <w:sz w:val="24"/>
                <w:szCs w:val="24"/>
                <w:lang w:eastAsia="ru-RU"/>
              </w:rPr>
              <w:t>ГВ</w:t>
            </w:r>
          </w:p>
        </w:tc>
        <w:tc>
          <w:tcPr>
            <w:tcW w:w="1009" w:type="dxa"/>
            <w:gridSpan w:val="3"/>
          </w:tcPr>
          <w:p w:rsidR="00B779EC" w:rsidRPr="000B2CB0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365275" w:rsidRPr="0092538B" w:rsidTr="000F1492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365275" w:rsidRPr="000B2CB0" w:rsidRDefault="00365275" w:rsidP="00365275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  <w:r w:rsidRPr="0044622F">
              <w:rPr>
                <w:rFonts w:eastAsia="Calibri"/>
                <w:i/>
                <w:sz w:val="24"/>
                <w:szCs w:val="24"/>
              </w:rPr>
              <w:t>Тема 3. Україна на карті годинних поясів. (2 год.)</w:t>
            </w:r>
          </w:p>
        </w:tc>
      </w:tr>
      <w:tr w:rsidR="00AC686B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  <w:lang w:val="ru-RU"/>
              </w:rPr>
            </w:pPr>
            <w:r w:rsidRPr="004F1556">
              <w:rPr>
                <w:sz w:val="24"/>
                <w:szCs w:val="24"/>
              </w:rPr>
              <w:t>1</w:t>
            </w:r>
            <w:r w:rsidRPr="004F155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14" w:type="dxa"/>
            <w:gridSpan w:val="2"/>
          </w:tcPr>
          <w:p w:rsidR="00AC686B" w:rsidRPr="00224F99" w:rsidRDefault="00AC686B" w:rsidP="00224F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24F99">
              <w:rPr>
                <w:rFonts w:eastAsia="Calibri"/>
                <w:sz w:val="24"/>
                <w:szCs w:val="24"/>
                <w:lang w:val="ru-RU"/>
              </w:rPr>
              <w:t xml:space="preserve">1. </w:t>
            </w:r>
            <w:r w:rsidRPr="00224F99">
              <w:rPr>
                <w:rFonts w:eastAsia="Calibri"/>
                <w:color w:val="000000"/>
                <w:sz w:val="24"/>
                <w:szCs w:val="24"/>
              </w:rPr>
              <w:t>Міжнародна система відліку  часу. Годинні пояси.  Місцевий час. Поясний час. Літній час. Особливості регулювання системи відліку часу в країнах  світу.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F9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Практична робота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№3</w:t>
            </w:r>
          </w:p>
          <w:p w:rsidR="00AC686B" w:rsidRPr="008001AE" w:rsidRDefault="00AC686B" w:rsidP="00224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224F99">
              <w:rPr>
                <w:rFonts w:eastAsia="Calibri"/>
                <w:color w:val="000000"/>
                <w:sz w:val="24"/>
                <w:szCs w:val="24"/>
              </w:rPr>
              <w:t xml:space="preserve"> Аналіз карти годинних поясів світу. Розв’язування задач на визначення часу.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224F99" w:rsidRDefault="00AC686B" w:rsidP="0044622F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  <w:lang w:val="ru-RU"/>
              </w:rPr>
            </w:pPr>
          </w:p>
        </w:tc>
      </w:tr>
      <w:tr w:rsidR="00AC686B" w:rsidRPr="008001AE" w:rsidTr="00EE402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  <w:lang w:val="ru-RU"/>
              </w:rPr>
            </w:pPr>
            <w:r w:rsidRPr="004F1556">
              <w:rPr>
                <w:sz w:val="24"/>
                <w:szCs w:val="24"/>
              </w:rPr>
              <w:t>1</w:t>
            </w:r>
            <w:r w:rsidRPr="004F155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14" w:type="dxa"/>
            <w:gridSpan w:val="2"/>
          </w:tcPr>
          <w:p w:rsidR="00AC686B" w:rsidRPr="00224F99" w:rsidRDefault="00AC686B" w:rsidP="00224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224F99">
              <w:rPr>
                <w:rFonts w:eastAsia="Calibri"/>
                <w:sz w:val="24"/>
                <w:szCs w:val="24"/>
                <w:lang w:val="ru-RU"/>
              </w:rPr>
              <w:t>2.</w:t>
            </w:r>
            <w:r w:rsidRPr="00224F99">
              <w:rPr>
                <w:rFonts w:eastAsia="Calibri"/>
                <w:color w:val="000000"/>
                <w:sz w:val="24"/>
                <w:szCs w:val="24"/>
              </w:rPr>
              <w:t xml:space="preserve">Час в Україні.  </w:t>
            </w:r>
            <w:proofErr w:type="gramStart"/>
            <w:r w:rsidRPr="00224F9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Досл</w:t>
            </w:r>
            <w:proofErr w:type="gramEnd"/>
            <w:r w:rsidRPr="00224F99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ідження</w:t>
            </w:r>
          </w:p>
          <w:p w:rsidR="00AC686B" w:rsidRPr="008001AE" w:rsidRDefault="00AC686B" w:rsidP="00224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224F99">
              <w:rPr>
                <w:rFonts w:eastAsia="Calibri"/>
                <w:sz w:val="24"/>
                <w:szCs w:val="24"/>
                <w:lang w:val="ru-RU"/>
              </w:rPr>
              <w:t xml:space="preserve">Планування маршруту мандрівки </w:t>
            </w:r>
            <w:proofErr w:type="spellStart"/>
            <w:r w:rsidRPr="00224F99">
              <w:rPr>
                <w:rFonts w:eastAsia="Calibri"/>
                <w:sz w:val="24"/>
                <w:szCs w:val="24"/>
                <w:lang w:val="ru-RU"/>
              </w:rPr>
              <w:t>країнами</w:t>
            </w:r>
            <w:proofErr w:type="spellEnd"/>
            <w:r w:rsidRPr="00224F99">
              <w:rPr>
                <w:rFonts w:eastAsia="Calibri"/>
                <w:sz w:val="24"/>
                <w:szCs w:val="24"/>
                <w:lang w:val="ru-RU"/>
              </w:rPr>
              <w:t xml:space="preserve"> світу з </w:t>
            </w:r>
            <w:proofErr w:type="spellStart"/>
            <w:r w:rsidRPr="00224F99">
              <w:rPr>
                <w:rFonts w:eastAsia="Calibri"/>
                <w:sz w:val="24"/>
                <w:szCs w:val="24"/>
                <w:lang w:val="ru-RU"/>
              </w:rPr>
              <w:t>визначенням</w:t>
            </w:r>
            <w:proofErr w:type="spellEnd"/>
            <w:r w:rsidRPr="00224F9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24F99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  <w:r w:rsidRPr="00224F99">
              <w:rPr>
                <w:rFonts w:eastAsia="Calibri"/>
                <w:sz w:val="24"/>
                <w:szCs w:val="24"/>
                <w:lang w:val="ru-RU"/>
              </w:rPr>
              <w:t>ізн</w:t>
            </w:r>
            <w:r>
              <w:rPr>
                <w:rFonts w:eastAsia="Calibri"/>
                <w:sz w:val="24"/>
                <w:szCs w:val="24"/>
                <w:lang w:val="ru-RU"/>
              </w:rPr>
              <w:t>иці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часі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в них 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порівняно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 з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Pr="00224F99">
              <w:rPr>
                <w:rFonts w:eastAsia="Calibri"/>
                <w:sz w:val="24"/>
                <w:szCs w:val="24"/>
                <w:lang w:val="ru-RU"/>
              </w:rPr>
              <w:t>иївським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AC686B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pPr>
              <w:rPr>
                <w:sz w:val="24"/>
                <w:szCs w:val="24"/>
                <w:lang w:val="ru-RU"/>
              </w:rPr>
            </w:pPr>
            <w:r w:rsidRPr="004F1556">
              <w:rPr>
                <w:sz w:val="24"/>
                <w:szCs w:val="24"/>
              </w:rPr>
              <w:t>1</w:t>
            </w:r>
            <w:r w:rsidRPr="004F155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14" w:type="dxa"/>
            <w:gridSpan w:val="2"/>
          </w:tcPr>
          <w:p w:rsidR="00B779EC" w:rsidRPr="000F1492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0F1492"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 xml:space="preserve">Узагальнення і систематизація знань </w:t>
            </w:r>
            <w:r w:rsidR="000F1492" w:rsidRPr="000F1492"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 xml:space="preserve">і вмінь учнів </w:t>
            </w:r>
            <w:r w:rsidRPr="000F1492"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>№2</w:t>
            </w:r>
          </w:p>
        </w:tc>
        <w:tc>
          <w:tcPr>
            <w:tcW w:w="850" w:type="dxa"/>
            <w:gridSpan w:val="2"/>
          </w:tcPr>
          <w:p w:rsidR="00B779EC" w:rsidRPr="008001AE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8001AE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8001AE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779EC" w:rsidRPr="008001AE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B779EC" w:rsidRPr="008001AE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365275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365275" w:rsidRPr="008001AE" w:rsidRDefault="00365275" w:rsidP="00365275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  <w:r w:rsidRPr="00200C15">
              <w:rPr>
                <w:rFonts w:eastAsia="Calibri"/>
              </w:rPr>
              <w:t>Розділ ІІІ. Природні умови і ресурси України. (34 год.)</w:t>
            </w:r>
          </w:p>
        </w:tc>
      </w:tr>
      <w:tr w:rsidR="00365275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365275" w:rsidRPr="00200C15" w:rsidRDefault="00365275" w:rsidP="00365275">
            <w:pPr>
              <w:jc w:val="center"/>
              <w:rPr>
                <w:rFonts w:eastAsia="Calibri"/>
              </w:rPr>
            </w:pPr>
            <w:r w:rsidRPr="00200C15">
              <w:rPr>
                <w:rFonts w:eastAsia="Calibri"/>
                <w:sz w:val="24"/>
                <w:szCs w:val="24"/>
              </w:rPr>
              <w:t>Тема 1. Рельєф, тектонічна та геологічна будова, мінеральні ресурси. (7 год.)</w:t>
            </w:r>
          </w:p>
        </w:tc>
      </w:tr>
      <w:tr w:rsidR="00AC686B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  <w:lang w:val="ru-RU"/>
              </w:rPr>
            </w:pPr>
            <w:r w:rsidRPr="004F1556">
              <w:rPr>
                <w:sz w:val="24"/>
                <w:szCs w:val="24"/>
              </w:rPr>
              <w:t>1</w:t>
            </w:r>
            <w:r w:rsidRPr="004F155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14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8B26C2">
              <w:rPr>
                <w:rFonts w:eastAsia="Calibri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B26C2">
              <w:rPr>
                <w:rFonts w:eastAsia="Calibri"/>
                <w:sz w:val="24"/>
                <w:szCs w:val="24"/>
                <w:lang w:val="ru-RU"/>
              </w:rPr>
              <w:t>Форми</w:t>
            </w:r>
            <w:proofErr w:type="spellEnd"/>
            <w:r w:rsidRPr="008B26C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6C2">
              <w:rPr>
                <w:rFonts w:eastAsia="Calibri"/>
                <w:sz w:val="24"/>
                <w:szCs w:val="24"/>
                <w:lang w:val="ru-RU"/>
              </w:rPr>
              <w:t>земної</w:t>
            </w:r>
            <w:proofErr w:type="spellEnd"/>
            <w:r w:rsidRPr="008B26C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6C2">
              <w:rPr>
                <w:rFonts w:eastAsia="Calibri"/>
                <w:sz w:val="24"/>
                <w:szCs w:val="24"/>
                <w:lang w:val="ru-RU"/>
              </w:rPr>
              <w:t>поверхні</w:t>
            </w:r>
            <w:proofErr w:type="spellEnd"/>
            <w:r w:rsidRPr="008B26C2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B26C2">
              <w:rPr>
                <w:rFonts w:eastAsia="Calibri"/>
                <w:sz w:val="24"/>
                <w:szCs w:val="24"/>
                <w:lang w:val="ru-RU"/>
              </w:rPr>
              <w:t>Простягання</w:t>
            </w:r>
            <w:proofErr w:type="spellEnd"/>
            <w:r w:rsidRPr="008B26C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6C2">
              <w:rPr>
                <w:rFonts w:eastAsia="Calibri"/>
                <w:sz w:val="24"/>
                <w:szCs w:val="24"/>
                <w:lang w:val="ru-RU"/>
              </w:rPr>
              <w:t>низовин</w:t>
            </w:r>
            <w:proofErr w:type="spellEnd"/>
            <w:r w:rsidRPr="008B26C2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B26C2">
              <w:rPr>
                <w:rFonts w:eastAsia="Calibri"/>
                <w:sz w:val="24"/>
                <w:szCs w:val="24"/>
                <w:lang w:val="ru-RU"/>
              </w:rPr>
              <w:t>височин</w:t>
            </w:r>
            <w:proofErr w:type="spellEnd"/>
            <w:r w:rsidRPr="008B26C2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B26C2">
              <w:rPr>
                <w:rFonts w:eastAsia="Calibri"/>
                <w:sz w:val="24"/>
                <w:szCs w:val="24"/>
                <w:lang w:val="ru-RU"/>
              </w:rPr>
              <w:t>гі</w:t>
            </w:r>
            <w:proofErr w:type="gramStart"/>
            <w:r w:rsidRPr="008B26C2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8B26C2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B26C2">
              <w:rPr>
                <w:rFonts w:eastAsia="Calibri"/>
                <w:sz w:val="24"/>
                <w:szCs w:val="24"/>
                <w:lang w:val="ru-RU"/>
              </w:rPr>
              <w:t>річкових</w:t>
            </w:r>
            <w:proofErr w:type="spellEnd"/>
            <w:r w:rsidRPr="008B26C2">
              <w:rPr>
                <w:rFonts w:eastAsia="Calibri"/>
                <w:sz w:val="24"/>
                <w:szCs w:val="24"/>
                <w:lang w:val="ru-RU"/>
              </w:rPr>
              <w:t xml:space="preserve"> долин. Карта «</w:t>
            </w:r>
            <w:proofErr w:type="spellStart"/>
            <w:r w:rsidRPr="008B26C2">
              <w:rPr>
                <w:rFonts w:eastAsia="Calibri"/>
                <w:sz w:val="24"/>
                <w:szCs w:val="24"/>
                <w:lang w:val="ru-RU"/>
              </w:rPr>
              <w:t>Фізична</w:t>
            </w:r>
            <w:proofErr w:type="spellEnd"/>
            <w:r w:rsidRPr="008B26C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6C2">
              <w:rPr>
                <w:rFonts w:eastAsia="Calibri"/>
                <w:sz w:val="24"/>
                <w:szCs w:val="24"/>
                <w:lang w:val="ru-RU"/>
              </w:rPr>
              <w:t>поверхня</w:t>
            </w:r>
            <w:proofErr w:type="spellEnd"/>
            <w:r w:rsidRPr="008B26C2">
              <w:rPr>
                <w:rFonts w:eastAsia="Calibri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AC686B">
              <w:rPr>
                <w:sz w:val="24"/>
                <w:szCs w:val="24"/>
                <w:lang w:eastAsia="ru-RU"/>
              </w:rPr>
              <w:t>ЕБСР, ЗБ, ГВ, ПФГ</w:t>
            </w: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AC686B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  <w:lang w:val="en-US"/>
              </w:rPr>
            </w:pPr>
            <w:r w:rsidRPr="004F1556">
              <w:rPr>
                <w:sz w:val="24"/>
                <w:szCs w:val="24"/>
                <w:lang w:val="ru-RU"/>
              </w:rPr>
              <w:t>1</w:t>
            </w:r>
            <w:r w:rsidRPr="004F155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14" w:type="dxa"/>
            <w:gridSpan w:val="2"/>
          </w:tcPr>
          <w:p w:rsidR="00AC686B" w:rsidRPr="008B26C2" w:rsidRDefault="00AC686B" w:rsidP="008B2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B26C2">
              <w:rPr>
                <w:rFonts w:eastAsia="Calibri"/>
                <w:sz w:val="24"/>
                <w:szCs w:val="24"/>
              </w:rPr>
              <w:t xml:space="preserve">2. </w:t>
            </w:r>
            <w:r w:rsidRPr="008B26C2">
              <w:rPr>
                <w:rFonts w:eastAsia="Calibri"/>
                <w:color w:val="000000"/>
                <w:sz w:val="24"/>
                <w:szCs w:val="24"/>
              </w:rPr>
              <w:t>Геологічна історія Землі. Геологічне літочислення</w:t>
            </w:r>
            <w:r w:rsidRPr="008B26C2">
              <w:rPr>
                <w:rFonts w:eastAsia="Calibri"/>
                <w:i/>
                <w:iCs/>
                <w:color w:val="000000"/>
                <w:sz w:val="24"/>
                <w:szCs w:val="24"/>
              </w:rPr>
              <w:t>.</w:t>
            </w:r>
            <w:r w:rsidRPr="008B26C2">
              <w:rPr>
                <w:rFonts w:eastAsia="Calibri"/>
                <w:color w:val="000000"/>
                <w:sz w:val="24"/>
                <w:szCs w:val="24"/>
              </w:rPr>
              <w:t xml:space="preserve"> Геологічні </w:t>
            </w:r>
            <w:proofErr w:type="spellStart"/>
            <w:r w:rsidRPr="008B26C2">
              <w:rPr>
                <w:rFonts w:eastAsia="Calibri"/>
                <w:color w:val="000000"/>
                <w:sz w:val="24"/>
                <w:szCs w:val="24"/>
              </w:rPr>
              <w:t>ери.Карта</w:t>
            </w:r>
            <w:proofErr w:type="spellEnd"/>
            <w:r w:rsidRPr="008B26C2">
              <w:rPr>
                <w:rFonts w:eastAsia="Calibri"/>
                <w:color w:val="000000"/>
                <w:sz w:val="24"/>
                <w:szCs w:val="24"/>
              </w:rPr>
              <w:t xml:space="preserve"> «Тектонічна </w:t>
            </w:r>
            <w:proofErr w:type="spellStart"/>
            <w:r w:rsidRPr="008B26C2">
              <w:rPr>
                <w:rFonts w:eastAsia="Calibri"/>
                <w:color w:val="000000"/>
                <w:sz w:val="24"/>
                <w:szCs w:val="24"/>
              </w:rPr>
              <w:t>будова».Основні</w:t>
            </w:r>
            <w:proofErr w:type="spellEnd"/>
            <w:r w:rsidRPr="008B26C2">
              <w:rPr>
                <w:rFonts w:eastAsia="Calibri"/>
                <w:color w:val="000000"/>
                <w:sz w:val="24"/>
                <w:szCs w:val="24"/>
              </w:rPr>
              <w:t xml:space="preserve"> тектонічні структури. Зв`язок рельєфу з тектонічними структурами</w:t>
            </w:r>
            <w:r w:rsidRPr="008B26C2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</w:p>
          <w:p w:rsidR="00AC686B" w:rsidRPr="008B26C2" w:rsidRDefault="00AC686B" w:rsidP="008B2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B26C2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Практична робота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№4</w:t>
            </w:r>
          </w:p>
          <w:p w:rsidR="00AC686B" w:rsidRPr="008B26C2" w:rsidRDefault="00AC686B" w:rsidP="008B2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8B26C2">
              <w:rPr>
                <w:rFonts w:eastAsia="Calibri"/>
                <w:color w:val="000000"/>
                <w:sz w:val="24"/>
                <w:szCs w:val="24"/>
              </w:rPr>
              <w:t xml:space="preserve"> Встановлення за картами (тектонічною, геологічною, фізичною) зв’язків між тектонічними структурами, рельєфом, геологічною будовою та корисними копалинами у межах України.</w:t>
            </w:r>
          </w:p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AC686B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  <w:lang w:val="en-US"/>
              </w:rPr>
            </w:pPr>
            <w:r w:rsidRPr="004F1556">
              <w:rPr>
                <w:sz w:val="24"/>
                <w:szCs w:val="24"/>
                <w:lang w:val="ru-RU"/>
              </w:rPr>
              <w:t>1</w:t>
            </w:r>
            <w:r w:rsidRPr="004F155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14" w:type="dxa"/>
            <w:gridSpan w:val="2"/>
          </w:tcPr>
          <w:p w:rsidR="00AC686B" w:rsidRPr="008A2F9A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8A2F9A">
              <w:rPr>
                <w:rFonts w:eastAsia="Calibri"/>
                <w:sz w:val="24"/>
                <w:szCs w:val="24"/>
              </w:rPr>
              <w:t xml:space="preserve">3. </w:t>
            </w:r>
            <w:r w:rsidRPr="008A2F9A">
              <w:rPr>
                <w:rFonts w:eastAsia="Calibri"/>
                <w:color w:val="000000"/>
                <w:sz w:val="24"/>
                <w:szCs w:val="24"/>
              </w:rPr>
              <w:t>Геологічна будова.  Дослідження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A2F9A">
              <w:rPr>
                <w:rFonts w:eastAsia="Calibri"/>
                <w:color w:val="000000"/>
                <w:sz w:val="24"/>
                <w:szCs w:val="24"/>
              </w:rPr>
              <w:t>П. Тутковського.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A2F9A">
              <w:rPr>
                <w:rFonts w:eastAsia="Calibri"/>
                <w:color w:val="000000"/>
                <w:sz w:val="24"/>
                <w:szCs w:val="24"/>
              </w:rPr>
              <w:t>Неотектонічні рухи. Вплив геологічної будови та тектоніки на діяльність людини.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AC686B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  <w:lang w:val="en-US"/>
              </w:rPr>
            </w:pPr>
            <w:r w:rsidRPr="004F155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214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8A2F9A">
              <w:rPr>
                <w:rFonts w:eastAsia="Calibri"/>
                <w:sz w:val="24"/>
                <w:szCs w:val="24"/>
              </w:rPr>
              <w:t>4.</w:t>
            </w:r>
            <w:r w:rsidRPr="008A2F9A">
              <w:rPr>
                <w:rFonts w:eastAsia="Calibri"/>
                <w:color w:val="000000"/>
                <w:sz w:val="24"/>
                <w:szCs w:val="24"/>
              </w:rPr>
              <w:t>Формування рельєфу.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A2F9A">
              <w:rPr>
                <w:rFonts w:eastAsia="Calibri"/>
                <w:color w:val="000000"/>
                <w:sz w:val="24"/>
                <w:szCs w:val="24"/>
              </w:rPr>
              <w:t xml:space="preserve">Внутрішні та зовнішні  рельєфотвірні чинники і процеси. Типи рельєфу за походженням. Рельєф і діяльність людини.  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AC686B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  <w:lang w:val="ru-RU"/>
              </w:rPr>
            </w:pPr>
            <w:r w:rsidRPr="004F1556">
              <w:rPr>
                <w:sz w:val="24"/>
                <w:szCs w:val="24"/>
              </w:rPr>
              <w:t>2</w:t>
            </w:r>
            <w:r w:rsidRPr="004F1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214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8A2F9A">
              <w:rPr>
                <w:rFonts w:eastAsia="Calibri"/>
                <w:b/>
                <w:sz w:val="24"/>
                <w:szCs w:val="24"/>
              </w:rPr>
              <w:t>5.</w:t>
            </w:r>
            <w:r w:rsidRPr="008A2F9A">
              <w:rPr>
                <w:rFonts w:eastAsia="Calibri"/>
                <w:color w:val="000000"/>
                <w:sz w:val="24"/>
                <w:szCs w:val="24"/>
              </w:rPr>
              <w:t>Корисні копалини України, їх класифікація за використанням,  географія, закономірності поширення. Паливні корисні копалини. Діючі та перспективні басейни й райони видобутку вугілля, нафти, природного газу, «сланцевого газу», торфу, горючих сланців.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AC686B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</w:rPr>
            </w:pPr>
          </w:p>
          <w:p w:rsidR="00AC686B" w:rsidRPr="004F1556" w:rsidRDefault="00AC686B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21</w:t>
            </w:r>
          </w:p>
        </w:tc>
        <w:tc>
          <w:tcPr>
            <w:tcW w:w="5214" w:type="dxa"/>
            <w:gridSpan w:val="2"/>
          </w:tcPr>
          <w:p w:rsidR="00AC686B" w:rsidRPr="008A2F9A" w:rsidRDefault="00AC686B" w:rsidP="008A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0B2CB0">
              <w:rPr>
                <w:rFonts w:eastAsia="Calibri"/>
                <w:sz w:val="24"/>
                <w:szCs w:val="24"/>
                <w:lang w:val="ru-RU"/>
              </w:rPr>
              <w:t>6</w:t>
            </w:r>
            <w:r w:rsidRPr="008A2F9A"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  <w:r w:rsidRPr="008A2F9A">
              <w:rPr>
                <w:rFonts w:eastAsia="Calibri"/>
                <w:color w:val="000000"/>
                <w:sz w:val="24"/>
                <w:szCs w:val="24"/>
              </w:rPr>
              <w:t>Рудні та нерудні корисні копалини: басейни, райони залягання та видобутку. Мінеральні води та грязі.</w:t>
            </w:r>
          </w:p>
          <w:p w:rsidR="00AC686B" w:rsidRPr="008A2F9A" w:rsidRDefault="00AC686B" w:rsidP="008A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8A2F9A">
              <w:rPr>
                <w:rFonts w:eastAsia="Calibri"/>
                <w:color w:val="000000"/>
                <w:sz w:val="24"/>
                <w:szCs w:val="24"/>
              </w:rPr>
              <w:t>Проблеми раціонального використання мінеральних ресурсів.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A2F9A">
              <w:rPr>
                <w:rFonts w:eastAsia="Calibri"/>
                <w:color w:val="000000"/>
                <w:sz w:val="24"/>
                <w:szCs w:val="24"/>
              </w:rPr>
              <w:t xml:space="preserve">Особливості геологічної </w:t>
            </w:r>
            <w:r w:rsidRPr="008A2F9A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будови, рельєфу та мінеральних ресурсів своєї  місцевості.  </w:t>
            </w:r>
          </w:p>
          <w:p w:rsidR="00AC686B" w:rsidRPr="008A2F9A" w:rsidRDefault="00AC686B" w:rsidP="008A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8A2F9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Дослідження</w:t>
            </w:r>
          </w:p>
          <w:p w:rsidR="00AC686B" w:rsidRPr="008A2F9A" w:rsidRDefault="00AC686B" w:rsidP="008A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8A2F9A">
              <w:rPr>
                <w:rFonts w:eastAsia="Calibri"/>
                <w:color w:val="000000"/>
                <w:sz w:val="24"/>
                <w:szCs w:val="24"/>
              </w:rPr>
              <w:t xml:space="preserve">Використання продуктів переробки корисних копалин у побуті. </w:t>
            </w:r>
          </w:p>
          <w:p w:rsidR="00AC686B" w:rsidRPr="008001AE" w:rsidRDefault="00AC686B" w:rsidP="008A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8A2F9A">
              <w:rPr>
                <w:rFonts w:eastAsia="Batang"/>
                <w:color w:val="000000"/>
                <w:sz w:val="24"/>
                <w:szCs w:val="24"/>
                <w:lang w:eastAsia="ko-KR"/>
              </w:rPr>
              <w:t>Історія геологічних досліджень території України Г. Капустіним, В. Зуєвим, В. Вернадським, В. Бондарчуком (на вибір)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AC686B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214" w:type="dxa"/>
            <w:gridSpan w:val="2"/>
          </w:tcPr>
          <w:p w:rsidR="00B779EC" w:rsidRPr="00365275" w:rsidRDefault="00B779EC" w:rsidP="008A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365D" w:themeColor="text2" w:themeShade="BF"/>
                <w:sz w:val="24"/>
                <w:szCs w:val="24"/>
              </w:rPr>
            </w:pPr>
            <w:r w:rsidRPr="00365275">
              <w:rPr>
                <w:rFonts w:eastAsia="Calibri"/>
                <w:b/>
                <w:color w:val="17365D" w:themeColor="text2" w:themeShade="BF"/>
                <w:sz w:val="24"/>
                <w:szCs w:val="24"/>
              </w:rPr>
              <w:t>Узагальнення і систематизація знань №3</w:t>
            </w:r>
          </w:p>
          <w:p w:rsidR="00B779EC" w:rsidRPr="00F1390F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1390F">
              <w:rPr>
                <w:b/>
                <w:color w:val="FF0000"/>
              </w:rPr>
              <w:t>(рівнева контрольна робота)</w:t>
            </w:r>
          </w:p>
        </w:tc>
        <w:tc>
          <w:tcPr>
            <w:tcW w:w="850" w:type="dxa"/>
            <w:gridSpan w:val="2"/>
          </w:tcPr>
          <w:p w:rsidR="00B779EC" w:rsidRPr="008001AE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8001AE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8001AE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779EC" w:rsidRPr="008001AE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B779EC" w:rsidRPr="008001AE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365275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365275" w:rsidRPr="008001AE" w:rsidRDefault="00365275" w:rsidP="00365275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  <w:r w:rsidRPr="004F1556">
              <w:rPr>
                <w:rFonts w:eastAsia="Calibri"/>
                <w:sz w:val="24"/>
                <w:szCs w:val="24"/>
              </w:rPr>
              <w:t>Тема 2. Клімат і кліматичні ресурси. (5 год.)</w:t>
            </w:r>
          </w:p>
        </w:tc>
      </w:tr>
      <w:tr w:rsidR="00AC686B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pPr>
              <w:rPr>
                <w:sz w:val="24"/>
                <w:szCs w:val="24"/>
              </w:rPr>
            </w:pPr>
            <w:r w:rsidRPr="004F1556">
              <w:rPr>
                <w:sz w:val="24"/>
                <w:szCs w:val="24"/>
              </w:rPr>
              <w:t>23</w:t>
            </w:r>
          </w:p>
        </w:tc>
        <w:tc>
          <w:tcPr>
            <w:tcW w:w="5214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8A2F9A">
              <w:rPr>
                <w:rFonts w:eastAsia="Calibri"/>
                <w:sz w:val="24"/>
                <w:szCs w:val="24"/>
              </w:rPr>
              <w:t>Кліматотвірні чинники: сонячна енергія, циркуляція атмосфери, підстильна поверхня, їх взаємодія.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A2F9A">
              <w:rPr>
                <w:rFonts w:eastAsia="Calibri"/>
                <w:sz w:val="24"/>
                <w:szCs w:val="24"/>
              </w:rPr>
              <w:t xml:space="preserve">Розподіл сонячної енергії в атмосфері і на земній поверхні.   </w:t>
            </w:r>
            <w:r w:rsidRPr="008A2F9A">
              <w:rPr>
                <w:rFonts w:eastAsia="Calibri"/>
                <w:sz w:val="24"/>
                <w:szCs w:val="24"/>
                <w:lang w:val="ru-RU"/>
              </w:rPr>
              <w:t xml:space="preserve">Властивості </w:t>
            </w:r>
            <w:r w:rsidRPr="00E87C56">
              <w:rPr>
                <w:rFonts w:eastAsia="Calibri"/>
                <w:sz w:val="24"/>
                <w:szCs w:val="24"/>
              </w:rPr>
              <w:t>повітряних</w:t>
            </w:r>
            <w:r w:rsidRPr="008A2F9A">
              <w:rPr>
                <w:rFonts w:eastAsia="Calibri"/>
                <w:sz w:val="24"/>
                <w:szCs w:val="24"/>
                <w:lang w:val="ru-RU"/>
              </w:rPr>
              <w:t xml:space="preserve"> мас, </w:t>
            </w:r>
            <w:proofErr w:type="spellStart"/>
            <w:r w:rsidRPr="008A2F9A">
              <w:rPr>
                <w:rFonts w:eastAsia="Calibri"/>
                <w:sz w:val="24"/>
                <w:szCs w:val="24"/>
                <w:lang w:val="ru-RU"/>
              </w:rPr>
              <w:t>що</w:t>
            </w:r>
            <w:proofErr w:type="spellEnd"/>
            <w:r w:rsidRPr="008A2F9A">
              <w:rPr>
                <w:rFonts w:eastAsia="Calibri"/>
                <w:sz w:val="24"/>
                <w:szCs w:val="24"/>
                <w:lang w:val="ru-RU"/>
              </w:rPr>
              <w:t xml:space="preserve"> впливають на </w:t>
            </w:r>
            <w:proofErr w:type="spellStart"/>
            <w:r w:rsidRPr="008A2F9A">
              <w:rPr>
                <w:rFonts w:eastAsia="Calibri"/>
                <w:sz w:val="24"/>
                <w:szCs w:val="24"/>
                <w:lang w:val="ru-RU"/>
              </w:rPr>
              <w:t>територію</w:t>
            </w:r>
            <w:proofErr w:type="spellEnd"/>
            <w:r w:rsidRPr="008A2F9A">
              <w:rPr>
                <w:rFonts w:eastAsia="Calibri"/>
                <w:sz w:val="24"/>
                <w:szCs w:val="24"/>
                <w:lang w:val="ru-RU"/>
              </w:rPr>
              <w:t xml:space="preserve"> України. Атмосферні </w:t>
            </w:r>
            <w:proofErr w:type="spellStart"/>
            <w:r w:rsidRPr="008A2F9A">
              <w:rPr>
                <w:rFonts w:eastAsia="Calibri"/>
                <w:sz w:val="24"/>
                <w:szCs w:val="24"/>
                <w:lang w:val="ru-RU"/>
              </w:rPr>
              <w:t>фронти</w:t>
            </w:r>
            <w:proofErr w:type="spellEnd"/>
            <w:r w:rsidRPr="008A2F9A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2F9A">
              <w:rPr>
                <w:rFonts w:eastAsia="Calibri"/>
                <w:sz w:val="24"/>
                <w:szCs w:val="24"/>
                <w:lang w:val="ru-RU"/>
              </w:rPr>
              <w:t>циклони</w:t>
            </w:r>
            <w:proofErr w:type="spellEnd"/>
            <w:r w:rsidRPr="008A2F9A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A2F9A">
              <w:rPr>
                <w:rFonts w:eastAsia="Calibri"/>
                <w:sz w:val="24"/>
                <w:szCs w:val="24"/>
                <w:lang w:val="ru-RU"/>
              </w:rPr>
              <w:t>антициклони</w:t>
            </w:r>
            <w:proofErr w:type="spellEnd"/>
            <w:r w:rsidRPr="008A2F9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gridSpan w:val="2"/>
          </w:tcPr>
          <w:p w:rsidR="00AC686B" w:rsidRPr="008001AE" w:rsidRDefault="00AC686B" w:rsidP="00C562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AC686B">
              <w:rPr>
                <w:sz w:val="24"/>
                <w:szCs w:val="24"/>
                <w:lang w:eastAsia="ru-RU"/>
              </w:rPr>
              <w:t>ЕБСР, ЗБ, ГВ, ПФГ</w:t>
            </w: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AC686B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r w:rsidRPr="004F1556">
              <w:t>24</w:t>
            </w:r>
          </w:p>
        </w:tc>
        <w:tc>
          <w:tcPr>
            <w:tcW w:w="5214" w:type="dxa"/>
            <w:gridSpan w:val="2"/>
          </w:tcPr>
          <w:p w:rsidR="00AC686B" w:rsidRPr="008A2F9A" w:rsidRDefault="00AC686B" w:rsidP="008A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8A2F9A">
              <w:rPr>
                <w:rFonts w:eastAsia="Calibri"/>
                <w:sz w:val="24"/>
                <w:szCs w:val="24"/>
                <w:lang w:val="ru-RU"/>
              </w:rPr>
              <w:t>2.</w:t>
            </w:r>
            <w:r w:rsidRPr="008A2F9A">
              <w:rPr>
                <w:rFonts w:eastAsia="Calibri"/>
                <w:color w:val="000000"/>
                <w:sz w:val="24"/>
                <w:szCs w:val="24"/>
              </w:rPr>
              <w:t xml:space="preserve">Кліматичні показники: температура,  вологість повітря,  опади,  коефіцієнт зволоження та їх розподіл в Україні. </w:t>
            </w:r>
            <w:proofErr w:type="gramStart"/>
            <w:r w:rsidRPr="008A2F9A">
              <w:rPr>
                <w:rFonts w:eastAsia="Calibri"/>
                <w:color w:val="000000"/>
                <w:sz w:val="24"/>
                <w:szCs w:val="24"/>
              </w:rPr>
              <w:t>Р</w:t>
            </w:r>
            <w:proofErr w:type="gramEnd"/>
            <w:r w:rsidRPr="008A2F9A">
              <w:rPr>
                <w:rFonts w:eastAsia="Calibri"/>
                <w:color w:val="000000"/>
                <w:sz w:val="24"/>
                <w:szCs w:val="24"/>
              </w:rPr>
              <w:t xml:space="preserve">ічний та сезонний хід кліматичних показників. </w:t>
            </w:r>
          </w:p>
          <w:p w:rsidR="00AC686B" w:rsidRDefault="00AC686B" w:rsidP="008A2F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A2F9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Практичні роботи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№5</w:t>
            </w:r>
          </w:p>
          <w:p w:rsidR="00AC686B" w:rsidRPr="008A2F9A" w:rsidRDefault="00AC686B" w:rsidP="008A2F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A2F9A">
              <w:rPr>
                <w:rFonts w:eastAsia="Calibri"/>
                <w:color w:val="000000"/>
                <w:sz w:val="24"/>
                <w:szCs w:val="24"/>
              </w:rPr>
              <w:t>Визначення вологості повітря за заданими показниками</w:t>
            </w:r>
          </w:p>
        </w:tc>
        <w:tc>
          <w:tcPr>
            <w:tcW w:w="850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</w:p>
        </w:tc>
      </w:tr>
      <w:tr w:rsidR="00AC686B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r w:rsidRPr="004F1556">
              <w:t>25</w:t>
            </w:r>
          </w:p>
        </w:tc>
        <w:tc>
          <w:tcPr>
            <w:tcW w:w="5214" w:type="dxa"/>
            <w:gridSpan w:val="2"/>
          </w:tcPr>
          <w:p w:rsidR="00AC686B" w:rsidRPr="00FF758F" w:rsidRDefault="00AC686B" w:rsidP="00FF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FF758F">
              <w:rPr>
                <w:rFonts w:eastAsia="Calibri"/>
                <w:sz w:val="24"/>
                <w:szCs w:val="24"/>
                <w:lang w:val="ru-RU"/>
              </w:rPr>
              <w:t>3</w:t>
            </w:r>
            <w:r w:rsidRPr="00FF758F"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  <w:r w:rsidRPr="00FF758F">
              <w:rPr>
                <w:rFonts w:eastAsia="Calibri"/>
                <w:color w:val="000000"/>
                <w:sz w:val="24"/>
                <w:szCs w:val="24"/>
              </w:rPr>
              <w:t>Кліматична карта. Регіональні відмінності клімату. Кліматичні ресурси.</w:t>
            </w:r>
          </w:p>
          <w:p w:rsidR="00AC686B" w:rsidRPr="00FF758F" w:rsidRDefault="00AC686B" w:rsidP="00FF758F">
            <w:pPr>
              <w:widowControl w:val="0"/>
              <w:tabs>
                <w:tab w:val="left" w:pos="510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  <w:tab w:val="left" w:pos="7370"/>
                <w:tab w:val="left" w:pos="7483"/>
                <w:tab w:val="left" w:pos="7597"/>
              </w:tabs>
              <w:autoSpaceDE w:val="0"/>
              <w:autoSpaceDN w:val="0"/>
              <w:adjustRightInd w:val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F758F">
              <w:rPr>
                <w:bCs/>
                <w:color w:val="000000"/>
                <w:sz w:val="24"/>
                <w:szCs w:val="24"/>
                <w:lang w:eastAsia="ru-RU"/>
              </w:rPr>
              <w:t>Сезонні погодні умови та явища. Несприятливі погодно-кліматичні явища.</w:t>
            </w:r>
          </w:p>
          <w:p w:rsidR="00AC686B" w:rsidRPr="00FF758F" w:rsidRDefault="00AC686B" w:rsidP="00FF758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F758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Практичні роботи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№6</w:t>
            </w:r>
          </w:p>
          <w:p w:rsidR="00AC686B" w:rsidRPr="008001AE" w:rsidRDefault="00AC686B" w:rsidP="00FF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FF758F">
              <w:rPr>
                <w:rFonts w:eastAsia="Calibri"/>
                <w:color w:val="000000"/>
                <w:sz w:val="24"/>
                <w:szCs w:val="24"/>
              </w:rPr>
              <w:t>Встановлення особливостей клімату різних регіонів України за аналізом карт та кліматичних діаграм.</w:t>
            </w:r>
          </w:p>
        </w:tc>
        <w:tc>
          <w:tcPr>
            <w:tcW w:w="850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</w:p>
        </w:tc>
      </w:tr>
      <w:tr w:rsidR="00AC686B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r w:rsidRPr="004F1556">
              <w:t>26</w:t>
            </w:r>
          </w:p>
        </w:tc>
        <w:tc>
          <w:tcPr>
            <w:tcW w:w="5214" w:type="dxa"/>
            <w:gridSpan w:val="2"/>
          </w:tcPr>
          <w:p w:rsidR="00AC686B" w:rsidRPr="00FF758F" w:rsidRDefault="00AC686B" w:rsidP="00FF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FF758F">
              <w:rPr>
                <w:rFonts w:eastAsia="Calibri"/>
                <w:sz w:val="24"/>
                <w:szCs w:val="24"/>
                <w:lang w:val="ru-RU"/>
              </w:rPr>
              <w:t>4.</w:t>
            </w:r>
            <w:r w:rsidRPr="00FF758F">
              <w:rPr>
                <w:rFonts w:eastAsia="Calibri"/>
                <w:color w:val="000000"/>
                <w:sz w:val="24"/>
                <w:szCs w:val="24"/>
              </w:rPr>
              <w:t xml:space="preserve">Метеорологічна служба. Б. Срезневський  – організатор метеослужби в Україні. Прогноз погоди за даними  синоптичної карти, народними прикметами. </w:t>
            </w:r>
          </w:p>
          <w:p w:rsidR="00AC686B" w:rsidRPr="00FF758F" w:rsidRDefault="00AC686B" w:rsidP="00FF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F758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Дослідження </w:t>
            </w:r>
          </w:p>
          <w:p w:rsidR="00AC686B" w:rsidRPr="008001AE" w:rsidRDefault="00AC686B" w:rsidP="00FF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FF758F">
              <w:rPr>
                <w:rFonts w:eastAsia="Calibri"/>
                <w:color w:val="000000"/>
                <w:sz w:val="24"/>
                <w:szCs w:val="24"/>
              </w:rPr>
              <w:t>Прогнозування погоди за народними прикметами та порівняння з прогнозом в  інтернет-джерелах, ЗМІ.</w:t>
            </w:r>
          </w:p>
        </w:tc>
        <w:tc>
          <w:tcPr>
            <w:tcW w:w="850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0B2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AA1482" w:rsidRDefault="00AC686B" w:rsidP="000B2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</w:p>
        </w:tc>
      </w:tr>
      <w:tr w:rsidR="00AC686B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r w:rsidRPr="004F1556">
              <w:t>27</w:t>
            </w:r>
          </w:p>
        </w:tc>
        <w:tc>
          <w:tcPr>
            <w:tcW w:w="5214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FF758F">
              <w:rPr>
                <w:rFonts w:eastAsia="Calibri"/>
                <w:sz w:val="24"/>
                <w:szCs w:val="24"/>
                <w:lang w:val="ru-RU"/>
              </w:rPr>
              <w:t>5.</w:t>
            </w:r>
            <w:r w:rsidRPr="00FF758F">
              <w:rPr>
                <w:rFonts w:eastAsia="Calibri"/>
                <w:color w:val="000000"/>
                <w:sz w:val="24"/>
                <w:szCs w:val="24"/>
              </w:rPr>
              <w:t xml:space="preserve">Вплив погодно-кліматичних умов </w:t>
            </w:r>
            <w:proofErr w:type="gramStart"/>
            <w:r w:rsidRPr="00FF758F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FF758F">
              <w:rPr>
                <w:rFonts w:eastAsia="Calibri"/>
                <w:color w:val="000000"/>
                <w:sz w:val="24"/>
                <w:szCs w:val="24"/>
              </w:rPr>
              <w:t xml:space="preserve"> здоров’я і господарську діяльність людини. Охорона атмосферного повітря. Кліматичні особливості своєї місцевості.</w:t>
            </w:r>
          </w:p>
        </w:tc>
        <w:tc>
          <w:tcPr>
            <w:tcW w:w="850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365275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365275" w:rsidRPr="008001AE" w:rsidRDefault="00365275" w:rsidP="00365275">
            <w:pPr>
              <w:jc w:val="center"/>
              <w:rPr>
                <w:color w:val="00B050"/>
              </w:rPr>
            </w:pPr>
            <w:r w:rsidRPr="004F1556">
              <w:rPr>
                <w:rFonts w:eastAsia="Calibri"/>
                <w:sz w:val="24"/>
                <w:szCs w:val="24"/>
              </w:rPr>
              <w:t>Тема 3. Води суходолу і водні ресурси. (5 год.)</w:t>
            </w:r>
          </w:p>
        </w:tc>
      </w:tr>
      <w:tr w:rsidR="00AC686B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r w:rsidRPr="004F1556">
              <w:t>28</w:t>
            </w:r>
          </w:p>
        </w:tc>
        <w:tc>
          <w:tcPr>
            <w:tcW w:w="5214" w:type="dxa"/>
            <w:gridSpan w:val="2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1. Склад вод суходолу.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Поверхневі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 води. </w:t>
            </w:r>
            <w:proofErr w:type="spellStart"/>
            <w:proofErr w:type="gramStart"/>
            <w:r w:rsidRPr="0033662E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  <w:r w:rsidRPr="0033662E">
              <w:rPr>
                <w:rFonts w:eastAsia="Calibri"/>
                <w:sz w:val="24"/>
                <w:szCs w:val="24"/>
                <w:lang w:val="ru-RU"/>
              </w:rPr>
              <w:t>ічки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. Будова </w:t>
            </w:r>
            <w:proofErr w:type="spellStart"/>
            <w:proofErr w:type="gramStart"/>
            <w:r w:rsidRPr="0033662E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  <w:r w:rsidRPr="0033662E">
              <w:rPr>
                <w:rFonts w:eastAsia="Calibri"/>
                <w:sz w:val="24"/>
                <w:szCs w:val="24"/>
                <w:lang w:val="ru-RU"/>
              </w:rPr>
              <w:t>ічкової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долини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річище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заплава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тераси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меандри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твердий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стік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. Основні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річкові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басейни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 та системи.</w:t>
            </w:r>
          </w:p>
        </w:tc>
        <w:tc>
          <w:tcPr>
            <w:tcW w:w="850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AC686B">
              <w:rPr>
                <w:sz w:val="24"/>
                <w:szCs w:val="24"/>
                <w:lang w:eastAsia="ru-RU"/>
              </w:rPr>
              <w:t>ЕБСР, ЗБ, ГВ, ПФГ</w:t>
            </w:r>
          </w:p>
          <w:p w:rsidR="00AC686B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</w:p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AC686B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r w:rsidRPr="004F1556">
              <w:t>29</w:t>
            </w:r>
          </w:p>
        </w:tc>
        <w:tc>
          <w:tcPr>
            <w:tcW w:w="5214" w:type="dxa"/>
            <w:gridSpan w:val="2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3662E">
              <w:rPr>
                <w:rFonts w:eastAsia="Calibri"/>
                <w:sz w:val="24"/>
                <w:szCs w:val="24"/>
                <w:lang w:val="ru-RU"/>
              </w:rPr>
              <w:t>2.</w:t>
            </w:r>
            <w:r w:rsidRPr="0033662E">
              <w:rPr>
                <w:rFonts w:eastAsia="Calibri"/>
                <w:color w:val="000000"/>
                <w:sz w:val="24"/>
                <w:szCs w:val="24"/>
              </w:rPr>
              <w:t xml:space="preserve">Вплив рельєфу на </w:t>
            </w:r>
            <w:proofErr w:type="gramStart"/>
            <w:r w:rsidRPr="0033662E">
              <w:rPr>
                <w:rFonts w:eastAsia="Calibri"/>
                <w:color w:val="000000"/>
                <w:sz w:val="24"/>
                <w:szCs w:val="24"/>
              </w:rPr>
              <w:t>р</w:t>
            </w:r>
            <w:proofErr w:type="gramEnd"/>
            <w:r w:rsidRPr="0033662E">
              <w:rPr>
                <w:rFonts w:eastAsia="Calibri"/>
                <w:color w:val="000000"/>
                <w:sz w:val="24"/>
                <w:szCs w:val="24"/>
              </w:rPr>
              <w:t>ічки. Характер течії. Падіння, похил річки. Вплив клімату на формування річкової системи</w:t>
            </w:r>
            <w:r w:rsidRPr="0033662E">
              <w:rPr>
                <w:rFonts w:eastAsia="Calibri"/>
                <w:i/>
                <w:iCs/>
                <w:color w:val="000000"/>
                <w:sz w:val="24"/>
                <w:szCs w:val="24"/>
              </w:rPr>
              <w:t>.</w:t>
            </w:r>
            <w:r w:rsidRPr="0033662E">
              <w:rPr>
                <w:rFonts w:eastAsia="Calibri"/>
                <w:color w:val="000000"/>
                <w:sz w:val="24"/>
                <w:szCs w:val="24"/>
              </w:rPr>
              <w:t xml:space="preserve"> Живлення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3662E">
              <w:rPr>
                <w:rFonts w:eastAsia="Calibri"/>
                <w:color w:val="000000"/>
                <w:sz w:val="24"/>
                <w:szCs w:val="24"/>
              </w:rPr>
              <w:t>і режим річок, густота річкової мережі. Річковий стік, витрати води.</w:t>
            </w:r>
          </w:p>
        </w:tc>
        <w:tc>
          <w:tcPr>
            <w:tcW w:w="850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BC32DA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AC686B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/>
          <w:p w:rsidR="00AC686B" w:rsidRPr="004F1556" w:rsidRDefault="00AC686B" w:rsidP="00C562B6">
            <w:r w:rsidRPr="004F1556">
              <w:lastRenderedPageBreak/>
              <w:t>30</w:t>
            </w:r>
          </w:p>
        </w:tc>
        <w:tc>
          <w:tcPr>
            <w:tcW w:w="5214" w:type="dxa"/>
            <w:gridSpan w:val="2"/>
          </w:tcPr>
          <w:p w:rsidR="00AC686B" w:rsidRDefault="00AC686B" w:rsidP="0033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:rsidR="00AC686B" w:rsidRPr="0033662E" w:rsidRDefault="00AC686B" w:rsidP="0033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33662E">
              <w:rPr>
                <w:rFonts w:eastAsia="Calibri"/>
                <w:sz w:val="24"/>
                <w:szCs w:val="24"/>
              </w:rPr>
              <w:lastRenderedPageBreak/>
              <w:t>3.</w:t>
            </w:r>
            <w:r w:rsidRPr="0033662E">
              <w:rPr>
                <w:rFonts w:eastAsia="Calibri"/>
                <w:color w:val="000000"/>
                <w:sz w:val="24"/>
                <w:szCs w:val="24"/>
              </w:rPr>
              <w:t xml:space="preserve">Озера, їх типи, особливості водного режиму. Болота, їх типи і поширення, причини заболочення. Водосховища та канали. </w:t>
            </w:r>
          </w:p>
          <w:p w:rsidR="00AC686B" w:rsidRPr="0033662E" w:rsidRDefault="00AC686B" w:rsidP="0033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3662E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Практична робота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№7</w:t>
            </w:r>
          </w:p>
          <w:p w:rsidR="00AC686B" w:rsidRPr="008001AE" w:rsidRDefault="00AC686B" w:rsidP="0033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3662E">
              <w:rPr>
                <w:rFonts w:eastAsia="Calibri"/>
                <w:color w:val="000000"/>
                <w:sz w:val="24"/>
                <w:szCs w:val="24"/>
              </w:rPr>
              <w:t xml:space="preserve"> Позначення на контурній карті назв найбільших річок,  озер, водосховищ, каналів, позначення боліт України.  </w:t>
            </w:r>
          </w:p>
        </w:tc>
        <w:tc>
          <w:tcPr>
            <w:tcW w:w="850" w:type="dxa"/>
            <w:gridSpan w:val="2"/>
          </w:tcPr>
          <w:p w:rsidR="00AC686B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:rsidR="00AC686B" w:rsidRPr="00F836D9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  <w:gridSpan w:val="2"/>
          </w:tcPr>
          <w:p w:rsidR="00AC686B" w:rsidRDefault="00AC686B" w:rsidP="00BC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:rsidR="00AC686B" w:rsidRPr="00BC32DA" w:rsidRDefault="00AC686B" w:rsidP="00BC3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52" w:type="dxa"/>
            <w:gridSpan w:val="2"/>
          </w:tcPr>
          <w:p w:rsidR="00AC686B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:rsidR="00AC686B" w:rsidRPr="000F78C0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1009" w:type="dxa"/>
            <w:gridSpan w:val="3"/>
          </w:tcPr>
          <w:p w:rsidR="00AC686B" w:rsidRDefault="00AC686B" w:rsidP="00F83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</w:p>
          <w:p w:rsidR="00AC686B" w:rsidRPr="00F836D9" w:rsidRDefault="00AC686B" w:rsidP="00F83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C686B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r w:rsidRPr="004F1556">
              <w:lastRenderedPageBreak/>
              <w:t>31</w:t>
            </w:r>
          </w:p>
        </w:tc>
        <w:tc>
          <w:tcPr>
            <w:tcW w:w="5214" w:type="dxa"/>
            <w:gridSpan w:val="2"/>
          </w:tcPr>
          <w:p w:rsidR="00AC686B" w:rsidRPr="0033662E" w:rsidRDefault="00AC686B" w:rsidP="003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33662E">
              <w:rPr>
                <w:rFonts w:eastAsia="Calibri"/>
                <w:sz w:val="24"/>
                <w:szCs w:val="24"/>
              </w:rPr>
              <w:t>4.</w:t>
            </w:r>
            <w:r w:rsidRPr="0033662E">
              <w:rPr>
                <w:rFonts w:eastAsia="Calibri"/>
                <w:color w:val="000000"/>
                <w:sz w:val="24"/>
                <w:szCs w:val="24"/>
              </w:rPr>
              <w:t xml:space="preserve">Підземні води. Основні артезіанські басейни. Водні ресурси України, шляхи їх раціонального використання та охорони. Води суходолу своєї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місц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AC686B" w:rsidRPr="0033662E" w:rsidRDefault="00AC686B" w:rsidP="003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3662E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Дослідження </w:t>
            </w:r>
          </w:p>
          <w:p w:rsidR="00AC686B" w:rsidRPr="008001AE" w:rsidRDefault="00AC686B" w:rsidP="003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Аналіз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забезпеченості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водними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 ресурсами </w:t>
            </w:r>
            <w:proofErr w:type="spellStart"/>
            <w:proofErr w:type="gramStart"/>
            <w:r w:rsidRPr="0033662E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  <w:r w:rsidRPr="0033662E">
              <w:rPr>
                <w:rFonts w:eastAsia="Calibri"/>
                <w:sz w:val="24"/>
                <w:szCs w:val="24"/>
                <w:lang w:val="ru-RU"/>
              </w:rPr>
              <w:t>ізних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2E">
              <w:rPr>
                <w:rFonts w:eastAsia="Calibri"/>
                <w:sz w:val="24"/>
                <w:szCs w:val="24"/>
                <w:lang w:val="ru-RU"/>
              </w:rPr>
              <w:t>територій</w:t>
            </w:r>
            <w:proofErr w:type="spellEnd"/>
            <w:r w:rsidRPr="0033662E">
              <w:rPr>
                <w:rFonts w:eastAsia="Calibri"/>
                <w:sz w:val="24"/>
                <w:szCs w:val="24"/>
                <w:lang w:val="ru-RU"/>
              </w:rPr>
              <w:t xml:space="preserve">  України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AA1482" w:rsidRDefault="00AC686B" w:rsidP="000E5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95066D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95066D" w:rsidRPr="008001AE" w:rsidRDefault="0095066D" w:rsidP="0095066D">
            <w:pPr>
              <w:jc w:val="center"/>
              <w:rPr>
                <w:color w:val="00B050"/>
              </w:rPr>
            </w:pPr>
            <w:r w:rsidRPr="004F1556">
              <w:rPr>
                <w:rFonts w:eastAsia="Calibri"/>
                <w:sz w:val="24"/>
                <w:szCs w:val="24"/>
              </w:rPr>
              <w:t>Тема 4. Ґрунти та ґрунтові  ресурси. (2 год.)</w:t>
            </w:r>
          </w:p>
        </w:tc>
      </w:tr>
      <w:tr w:rsidR="00AC686B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r w:rsidRPr="004F1556">
              <w:t>32</w:t>
            </w:r>
          </w:p>
        </w:tc>
        <w:tc>
          <w:tcPr>
            <w:tcW w:w="5214" w:type="dxa"/>
            <w:gridSpan w:val="2"/>
          </w:tcPr>
          <w:p w:rsidR="00AC686B" w:rsidRDefault="00AC686B" w:rsidP="00E07E18">
            <w:pPr>
              <w:widowControl w:val="0"/>
              <w:tabs>
                <w:tab w:val="left" w:pos="510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  <w:tab w:val="left" w:pos="7370"/>
                <w:tab w:val="left" w:pos="7483"/>
                <w:tab w:val="left" w:pos="7597"/>
              </w:tabs>
              <w:autoSpaceDE w:val="0"/>
              <w:autoSpaceDN w:val="0"/>
              <w:adjustRightInd w:val="0"/>
              <w:spacing w:after="160" w:line="259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3662E">
              <w:rPr>
                <w:bCs/>
                <w:color w:val="000000"/>
                <w:sz w:val="24"/>
                <w:szCs w:val="24"/>
                <w:lang w:eastAsia="ru-RU"/>
              </w:rPr>
              <w:t>Умови ґрунтоутворення, структура ґрунту, ґрунтові горизонти, родючість. Основні типи ґрунтів, закономірності їх поширення.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62E">
              <w:rPr>
                <w:bCs/>
                <w:color w:val="000000"/>
                <w:sz w:val="24"/>
                <w:szCs w:val="24"/>
                <w:lang w:eastAsia="ru-RU"/>
              </w:rPr>
              <w:t>Дослідження В. Докучаєва.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62E">
              <w:rPr>
                <w:bCs/>
                <w:color w:val="000000"/>
                <w:sz w:val="24"/>
                <w:szCs w:val="24"/>
                <w:lang w:eastAsia="ru-RU"/>
              </w:rPr>
              <w:t>Карта ґрунтів.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62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Практична робота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№8</w:t>
            </w:r>
          </w:p>
          <w:p w:rsidR="00AC686B" w:rsidRPr="0033662E" w:rsidRDefault="00AC686B" w:rsidP="00E07E18">
            <w:pPr>
              <w:widowControl w:val="0"/>
              <w:tabs>
                <w:tab w:val="left" w:pos="510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  <w:tab w:val="left" w:pos="7370"/>
                <w:tab w:val="left" w:pos="7483"/>
                <w:tab w:val="left" w:pos="7597"/>
              </w:tabs>
              <w:autoSpaceDE w:val="0"/>
              <w:autoSpaceDN w:val="0"/>
              <w:adjustRightInd w:val="0"/>
              <w:spacing w:after="160" w:line="259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3662E">
              <w:rPr>
                <w:rFonts w:eastAsia="Calibri"/>
                <w:color w:val="000000"/>
                <w:sz w:val="24"/>
                <w:szCs w:val="24"/>
              </w:rPr>
              <w:t>Порівняльний аналіз різних типів ґрунтів України.</w:t>
            </w:r>
          </w:p>
        </w:tc>
        <w:tc>
          <w:tcPr>
            <w:tcW w:w="850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AC686B" w:rsidRPr="00AA1482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AC686B">
              <w:rPr>
                <w:sz w:val="24"/>
                <w:szCs w:val="24"/>
                <w:lang w:eastAsia="ru-RU"/>
              </w:rPr>
              <w:t>ГВ, ПФГ</w:t>
            </w: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AC686B" w:rsidRPr="008001AE" w:rsidTr="00EE402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C686B" w:rsidRPr="004F1556" w:rsidRDefault="00AC686B" w:rsidP="00C562B6">
            <w:r w:rsidRPr="004F1556">
              <w:t>33</w:t>
            </w:r>
          </w:p>
        </w:tc>
        <w:tc>
          <w:tcPr>
            <w:tcW w:w="5214" w:type="dxa"/>
            <w:gridSpan w:val="2"/>
          </w:tcPr>
          <w:p w:rsidR="00AC686B" w:rsidRPr="00E07E18" w:rsidRDefault="00AC686B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sz w:val="24"/>
                <w:szCs w:val="24"/>
              </w:rPr>
              <w:t>2.</w:t>
            </w:r>
            <w:r w:rsidRPr="00E07E18">
              <w:rPr>
                <w:rFonts w:eastAsia="Calibri"/>
                <w:color w:val="000000"/>
                <w:sz w:val="24"/>
                <w:szCs w:val="24"/>
              </w:rPr>
              <w:t xml:space="preserve">Ґрунтові  ресурси </w:t>
            </w:r>
            <w:proofErr w:type="spellStart"/>
            <w:r w:rsidRPr="00E07E18">
              <w:rPr>
                <w:rFonts w:eastAsia="Calibri"/>
                <w:color w:val="000000"/>
                <w:sz w:val="24"/>
                <w:szCs w:val="24"/>
              </w:rPr>
              <w:t>України.Ґрунти</w:t>
            </w:r>
            <w:proofErr w:type="spellEnd"/>
            <w:r w:rsidRPr="00E07E18">
              <w:rPr>
                <w:rFonts w:eastAsia="Calibri"/>
                <w:color w:val="000000"/>
                <w:sz w:val="24"/>
                <w:szCs w:val="24"/>
              </w:rPr>
              <w:t xml:space="preserve"> своєї </w:t>
            </w:r>
            <w:proofErr w:type="spellStart"/>
            <w:r w:rsidRPr="00E07E18">
              <w:rPr>
                <w:rFonts w:eastAsia="Calibri"/>
                <w:color w:val="000000"/>
                <w:sz w:val="24"/>
                <w:szCs w:val="24"/>
              </w:rPr>
              <w:t>місцевості.Зміни</w:t>
            </w:r>
            <w:proofErr w:type="spellEnd"/>
            <w:r w:rsidRPr="00E07E18">
              <w:rPr>
                <w:rFonts w:eastAsia="Calibri"/>
                <w:color w:val="000000"/>
                <w:sz w:val="24"/>
                <w:szCs w:val="24"/>
              </w:rPr>
              <w:t xml:space="preserve"> ґрунтів у результаті господарської діяльності людини. Заходи з раціонального використання й охорони ґрунтових  ресурсів.</w:t>
            </w:r>
          </w:p>
          <w:p w:rsidR="00AC686B" w:rsidRPr="00E07E18" w:rsidRDefault="00AC686B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Дослідження </w:t>
            </w:r>
          </w:p>
          <w:p w:rsidR="00AC686B" w:rsidRPr="008001AE" w:rsidRDefault="00AC686B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Вплив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людини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родючість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ґрунтів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C686B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AC686B" w:rsidRPr="00AA1482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AC686B" w:rsidRPr="008001AE" w:rsidRDefault="00AC686B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34</w:t>
            </w:r>
          </w:p>
        </w:tc>
        <w:tc>
          <w:tcPr>
            <w:tcW w:w="5214" w:type="dxa"/>
            <w:gridSpan w:val="2"/>
          </w:tcPr>
          <w:p w:rsidR="00EA2D27" w:rsidRPr="00E07E18" w:rsidRDefault="00EA2D27" w:rsidP="00E0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Тема 5. Рослинність.</w:t>
            </w:r>
          </w:p>
          <w:p w:rsidR="00EA2D27" w:rsidRPr="008001AE" w:rsidRDefault="00EA2D27" w:rsidP="00E0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7E18">
              <w:rPr>
                <w:rFonts w:eastAsia="Calibri"/>
                <w:sz w:val="24"/>
                <w:szCs w:val="24"/>
                <w:lang w:val="ru-RU"/>
              </w:rPr>
              <w:t>1.</w:t>
            </w:r>
            <w:proofErr w:type="gramStart"/>
            <w:r w:rsidRPr="00E07E18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ізноманітність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рослинності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Закономірності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поширення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рослинного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покриву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Україні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Рослинні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угруповання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Червона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та Зелена книги України.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Рослинні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ресурси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, їх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охорона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відтворення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Рослинність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своєї місцевості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gridSpan w:val="2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AC686B">
              <w:rPr>
                <w:sz w:val="24"/>
                <w:szCs w:val="24"/>
                <w:lang w:eastAsia="ru-RU"/>
              </w:rPr>
              <w:t>ЕБСГ, ЗБ, ГВ</w:t>
            </w: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35</w:t>
            </w:r>
          </w:p>
        </w:tc>
        <w:tc>
          <w:tcPr>
            <w:tcW w:w="5214" w:type="dxa"/>
            <w:gridSpan w:val="2"/>
          </w:tcPr>
          <w:p w:rsidR="00EA2D27" w:rsidRPr="00E07E18" w:rsidRDefault="00EA2D27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Тема 6. Тваринний світ України.</w:t>
            </w:r>
          </w:p>
          <w:p w:rsidR="00EA2D27" w:rsidRPr="00E07E18" w:rsidRDefault="00EA2D27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color w:val="000000"/>
                <w:sz w:val="24"/>
                <w:szCs w:val="24"/>
              </w:rPr>
              <w:t xml:space="preserve">1.Різноманітність тваринного світу.   Закономірності поширення тваринного світу в Україні. Тварини, занесені до Червоної книги України. Вплив людини на тваринний світ. Тваринні ресурси України, заходи з  їх відтворення й охорони. Тваринний світ своєї місцевості. </w:t>
            </w:r>
          </w:p>
          <w:p w:rsidR="00EA2D27" w:rsidRPr="00E07E18" w:rsidRDefault="00EA2D27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Дослідження </w:t>
            </w:r>
          </w:p>
          <w:p w:rsidR="00EA2D27" w:rsidRPr="008001AE" w:rsidRDefault="00EA2D27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Рослини і тварини України, які походять з інших материків і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частин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E18">
              <w:rPr>
                <w:rFonts w:eastAsia="Calibri"/>
                <w:sz w:val="24"/>
                <w:szCs w:val="24"/>
                <w:lang w:val="ru-RU"/>
              </w:rPr>
              <w:t>Є</w:t>
            </w:r>
            <w:proofErr w:type="gramStart"/>
            <w:r w:rsidRPr="00E07E18">
              <w:rPr>
                <w:rFonts w:eastAsia="Calibri"/>
                <w:sz w:val="24"/>
                <w:szCs w:val="24"/>
                <w:lang w:val="ru-RU"/>
              </w:rPr>
              <w:t>враз</w:t>
            </w:r>
            <w:proofErr w:type="gramEnd"/>
            <w:r w:rsidRPr="00E07E18">
              <w:rPr>
                <w:rFonts w:eastAsia="Calibri"/>
                <w:sz w:val="24"/>
                <w:szCs w:val="24"/>
                <w:lang w:val="ru-RU"/>
              </w:rPr>
              <w:t>ії</w:t>
            </w:r>
            <w:proofErr w:type="spellEnd"/>
            <w:r w:rsidRPr="00E07E18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gridSpan w:val="2"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786768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t>36</w:t>
            </w:r>
          </w:p>
        </w:tc>
        <w:tc>
          <w:tcPr>
            <w:tcW w:w="5214" w:type="dxa"/>
            <w:gridSpan w:val="2"/>
          </w:tcPr>
          <w:p w:rsidR="00B779EC" w:rsidRPr="00365275" w:rsidRDefault="00B779EC" w:rsidP="00E0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65275">
              <w:rPr>
                <w:rFonts w:eastAsia="Calibri"/>
                <w:b/>
                <w:bCs/>
                <w:color w:val="17365D" w:themeColor="text2" w:themeShade="BF"/>
                <w:sz w:val="24"/>
                <w:szCs w:val="24"/>
              </w:rPr>
              <w:t>Узагальнення і систематизація знань №4</w:t>
            </w:r>
          </w:p>
        </w:tc>
        <w:tc>
          <w:tcPr>
            <w:tcW w:w="850" w:type="dxa"/>
            <w:gridSpan w:val="2"/>
          </w:tcPr>
          <w:p w:rsidR="00B779EC" w:rsidRPr="00AA1482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AA1482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AA1482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B779EC" w:rsidRPr="00AA1482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EE402E" w:rsidRPr="008001AE" w:rsidTr="005B4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EE402E" w:rsidRPr="00AA1482" w:rsidRDefault="00EE402E" w:rsidP="00EE402E">
            <w:pPr>
              <w:jc w:val="center"/>
              <w:rPr>
                <w:color w:val="00B050"/>
                <w:sz w:val="24"/>
                <w:szCs w:val="24"/>
              </w:rPr>
            </w:pPr>
            <w:r w:rsidRPr="004F1556">
              <w:rPr>
                <w:rFonts w:eastAsia="Calibri"/>
                <w:sz w:val="24"/>
                <w:szCs w:val="24"/>
              </w:rPr>
              <w:t>Тема 7. Ландшафти України. (9 год.)</w:t>
            </w: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37</w:t>
            </w:r>
          </w:p>
        </w:tc>
        <w:tc>
          <w:tcPr>
            <w:tcW w:w="5214" w:type="dxa"/>
            <w:gridSpan w:val="2"/>
          </w:tcPr>
          <w:p w:rsidR="00EA2D27" w:rsidRPr="00E07E18" w:rsidRDefault="00EA2D27" w:rsidP="00E07E18">
            <w:pPr>
              <w:widowControl w:val="0"/>
              <w:tabs>
                <w:tab w:val="left" w:pos="510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  <w:tab w:val="left" w:pos="7370"/>
                <w:tab w:val="left" w:pos="7483"/>
                <w:tab w:val="left" w:pos="7597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07E18">
              <w:rPr>
                <w:bCs/>
                <w:color w:val="000000"/>
                <w:sz w:val="24"/>
                <w:szCs w:val="24"/>
                <w:lang w:eastAsia="ru-RU"/>
              </w:rPr>
              <w:t>1. Ландшафт як просторово-цілісна система. Ка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рта «Ландшафти». Дослідження К.</w:t>
            </w:r>
            <w:proofErr w:type="spellStart"/>
            <w:r w:rsidRPr="00E07E18">
              <w:rPr>
                <w:bCs/>
                <w:color w:val="000000"/>
                <w:sz w:val="24"/>
                <w:szCs w:val="24"/>
                <w:lang w:eastAsia="ru-RU"/>
              </w:rPr>
              <w:t>Геренчука</w:t>
            </w:r>
            <w:proofErr w:type="spellEnd"/>
            <w:r w:rsidRPr="00E07E18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A2D27" w:rsidRPr="00E07E18" w:rsidRDefault="00EA2D27" w:rsidP="00E07E18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07E18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Дослідження</w:t>
            </w:r>
          </w:p>
          <w:p w:rsidR="00EA2D27" w:rsidRPr="008001AE" w:rsidRDefault="00EA2D27" w:rsidP="00E0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7E18">
              <w:rPr>
                <w:rFonts w:eastAsia="Calibri"/>
                <w:sz w:val="22"/>
                <w:szCs w:val="22"/>
                <w:lang w:eastAsia="uk-UA"/>
              </w:rPr>
              <w:t>Ландшафти своєї місцевості, їх освоєння і використання.</w:t>
            </w:r>
          </w:p>
        </w:tc>
        <w:tc>
          <w:tcPr>
            <w:tcW w:w="850" w:type="dxa"/>
            <w:gridSpan w:val="2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EA2D27">
              <w:rPr>
                <w:sz w:val="24"/>
                <w:szCs w:val="24"/>
                <w:lang w:eastAsia="ru-RU"/>
              </w:rPr>
              <w:t>ЕБСР, ЗБ, ГВ, ПФ</w:t>
            </w:r>
          </w:p>
        </w:tc>
        <w:tc>
          <w:tcPr>
            <w:tcW w:w="1009" w:type="dxa"/>
            <w:gridSpan w:val="3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EA2D27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38</w:t>
            </w:r>
          </w:p>
        </w:tc>
        <w:tc>
          <w:tcPr>
            <w:tcW w:w="5214" w:type="dxa"/>
            <w:gridSpan w:val="2"/>
          </w:tcPr>
          <w:p w:rsidR="00EA2D27" w:rsidRPr="008001AE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E07E18">
              <w:rPr>
                <w:rFonts w:eastAsia="Calibri"/>
                <w:sz w:val="24"/>
                <w:szCs w:val="24"/>
                <w:lang w:val="ru-RU"/>
              </w:rPr>
              <w:t>2.</w:t>
            </w:r>
            <w:r w:rsidRPr="00E07E18">
              <w:rPr>
                <w:rFonts w:eastAsia="Calibri"/>
                <w:color w:val="000000"/>
                <w:sz w:val="24"/>
                <w:szCs w:val="24"/>
              </w:rPr>
              <w:t xml:space="preserve">Районування природних ландшафтів, їх відображення на картах. Антропогенні </w:t>
            </w:r>
            <w:r w:rsidRPr="00E07E18">
              <w:rPr>
                <w:rFonts w:eastAsia="Calibri"/>
                <w:color w:val="000000"/>
                <w:sz w:val="24"/>
                <w:szCs w:val="24"/>
              </w:rPr>
              <w:lastRenderedPageBreak/>
              <w:t>ландшафти.</w:t>
            </w:r>
          </w:p>
        </w:tc>
        <w:tc>
          <w:tcPr>
            <w:tcW w:w="850" w:type="dxa"/>
            <w:gridSpan w:val="2"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lastRenderedPageBreak/>
              <w:t>39</w:t>
            </w:r>
          </w:p>
        </w:tc>
        <w:tc>
          <w:tcPr>
            <w:tcW w:w="5214" w:type="dxa"/>
            <w:gridSpan w:val="2"/>
          </w:tcPr>
          <w:p w:rsidR="00EA2D27" w:rsidRPr="00E07E18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7E18">
              <w:rPr>
                <w:rFonts w:eastAsia="Calibri"/>
                <w:sz w:val="24"/>
                <w:szCs w:val="24"/>
              </w:rPr>
              <w:t>3.Рівнинні ландшафти, їх різноманітність. Природні зони України: мішаних лісів, широколистих лісів.</w:t>
            </w:r>
          </w:p>
        </w:tc>
        <w:tc>
          <w:tcPr>
            <w:tcW w:w="850" w:type="dxa"/>
            <w:gridSpan w:val="2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AA1482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EA2D27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40</w:t>
            </w:r>
          </w:p>
        </w:tc>
        <w:tc>
          <w:tcPr>
            <w:tcW w:w="5214" w:type="dxa"/>
            <w:gridSpan w:val="2"/>
          </w:tcPr>
          <w:p w:rsidR="00EA2D27" w:rsidRPr="00E07E18" w:rsidRDefault="00EA2D27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sz w:val="24"/>
                <w:szCs w:val="24"/>
              </w:rPr>
              <w:t>4.</w:t>
            </w:r>
            <w:r w:rsidRPr="00E07E18">
              <w:rPr>
                <w:rFonts w:eastAsia="Calibri"/>
                <w:color w:val="000000"/>
                <w:sz w:val="24"/>
                <w:szCs w:val="24"/>
              </w:rPr>
              <w:t>Природні зони України: лісостепова.</w:t>
            </w:r>
          </w:p>
          <w:p w:rsidR="00EA2D27" w:rsidRPr="00E07E18" w:rsidRDefault="00EA2D27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Практична робота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№9</w:t>
            </w:r>
          </w:p>
          <w:p w:rsidR="00EA2D27" w:rsidRPr="008001AE" w:rsidRDefault="00EA2D27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E07E18">
              <w:rPr>
                <w:rFonts w:eastAsia="Calibri"/>
                <w:color w:val="000000"/>
                <w:sz w:val="24"/>
                <w:szCs w:val="24"/>
              </w:rPr>
              <w:t>Складання порівняльної характеристики природних зон  України (за вибором).</w:t>
            </w:r>
          </w:p>
        </w:tc>
        <w:tc>
          <w:tcPr>
            <w:tcW w:w="850" w:type="dxa"/>
            <w:gridSpan w:val="2"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AA1482" w:rsidRDefault="00EA2D27" w:rsidP="00EE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AA1482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41</w:t>
            </w:r>
          </w:p>
        </w:tc>
        <w:tc>
          <w:tcPr>
            <w:tcW w:w="5214" w:type="dxa"/>
            <w:gridSpan w:val="2"/>
          </w:tcPr>
          <w:p w:rsidR="00EA2D27" w:rsidRPr="00E07E18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sz w:val="24"/>
                <w:szCs w:val="24"/>
                <w:lang w:val="ru-RU"/>
              </w:rPr>
              <w:t>5.</w:t>
            </w:r>
            <w:r w:rsidRPr="00E07E18">
              <w:rPr>
                <w:rFonts w:eastAsia="Calibri"/>
                <w:color w:val="000000"/>
                <w:sz w:val="24"/>
                <w:szCs w:val="24"/>
              </w:rPr>
              <w:t xml:space="preserve">Природні зони України: степова. Використання та охорона рівнинних ландшафтів.  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EE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EE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42</w:t>
            </w:r>
          </w:p>
        </w:tc>
        <w:tc>
          <w:tcPr>
            <w:tcW w:w="5214" w:type="dxa"/>
            <w:gridSpan w:val="2"/>
          </w:tcPr>
          <w:p w:rsidR="00EA2D27" w:rsidRPr="00E07E18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sz w:val="24"/>
                <w:szCs w:val="24"/>
              </w:rPr>
              <w:t>6.</w:t>
            </w:r>
            <w:r w:rsidRPr="00E07E18">
              <w:rPr>
                <w:rFonts w:eastAsia="Calibri"/>
                <w:color w:val="000000"/>
                <w:sz w:val="24"/>
                <w:szCs w:val="24"/>
              </w:rPr>
              <w:t xml:space="preserve">Гірські ландшафти Українських Карпат,  особливості їх зміни з висотою, використання та охорона. 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EE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EE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43</w:t>
            </w:r>
          </w:p>
        </w:tc>
        <w:tc>
          <w:tcPr>
            <w:tcW w:w="5214" w:type="dxa"/>
            <w:gridSpan w:val="2"/>
          </w:tcPr>
          <w:p w:rsidR="00EA2D27" w:rsidRPr="008001AE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7E18">
              <w:rPr>
                <w:rFonts w:eastAsia="Calibri"/>
                <w:b/>
                <w:sz w:val="24"/>
                <w:szCs w:val="24"/>
              </w:rPr>
              <w:t>7.</w:t>
            </w:r>
            <w:r w:rsidRPr="00E07E18">
              <w:rPr>
                <w:rFonts w:eastAsia="Calibri"/>
                <w:color w:val="000000"/>
                <w:sz w:val="24"/>
                <w:szCs w:val="24"/>
              </w:rPr>
              <w:t>Гірські ландшафти Кримських гір,  особливості їх зміни з висотою, використання та охорона.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EE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0F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44</w:t>
            </w:r>
          </w:p>
        </w:tc>
        <w:tc>
          <w:tcPr>
            <w:tcW w:w="5214" w:type="dxa"/>
            <w:gridSpan w:val="2"/>
          </w:tcPr>
          <w:p w:rsidR="00EA2D27" w:rsidRPr="00E07E18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sz w:val="24"/>
                <w:szCs w:val="24"/>
              </w:rPr>
              <w:t>8.</w:t>
            </w:r>
            <w:r w:rsidRPr="00E07E18">
              <w:rPr>
                <w:rFonts w:eastAsia="Calibri"/>
                <w:color w:val="000000"/>
                <w:sz w:val="24"/>
                <w:szCs w:val="24"/>
              </w:rPr>
              <w:t>Природні умови і ресурси Чорного та Азовського морів, проблеми їх раціонального використання.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0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0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0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45</w:t>
            </w:r>
          </w:p>
        </w:tc>
        <w:tc>
          <w:tcPr>
            <w:tcW w:w="5214" w:type="dxa"/>
            <w:gridSpan w:val="2"/>
          </w:tcPr>
          <w:p w:rsidR="00EA2D27" w:rsidRPr="00E07E18" w:rsidRDefault="00EA2D27" w:rsidP="00E0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sz w:val="24"/>
                <w:szCs w:val="24"/>
                <w:lang w:val="ru-RU"/>
              </w:rPr>
              <w:t>9.</w:t>
            </w:r>
            <w:r w:rsidRPr="00E07E18">
              <w:rPr>
                <w:rFonts w:eastAsia="Calibri"/>
                <w:color w:val="000000"/>
                <w:sz w:val="24"/>
                <w:szCs w:val="24"/>
              </w:rPr>
              <w:t>Природні умови і ресурси Чорного та Азовського морів, проблеми їх раціонального використання.</w:t>
            </w:r>
          </w:p>
          <w:p w:rsidR="00EA2D27" w:rsidRPr="00E07E18" w:rsidRDefault="00EA2D27" w:rsidP="00E07E18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07E18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Дослідження</w:t>
            </w:r>
          </w:p>
          <w:p w:rsidR="00EA2D27" w:rsidRPr="008001AE" w:rsidRDefault="00EA2D27" w:rsidP="00E0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07E18">
              <w:rPr>
                <w:rFonts w:eastAsia="Calibri"/>
                <w:color w:val="000000"/>
                <w:sz w:val="24"/>
                <w:szCs w:val="24"/>
              </w:rPr>
              <w:t>Виявлення ландшафтів у світі, що мають схожість з ландшафтами України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0F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0F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0F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0F1492" w:rsidRPr="008001AE" w:rsidTr="00A30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0F1492" w:rsidRPr="008001AE" w:rsidRDefault="000F1492" w:rsidP="000F1492">
            <w:pPr>
              <w:jc w:val="center"/>
              <w:rPr>
                <w:color w:val="00B050"/>
              </w:rPr>
            </w:pPr>
            <w:r w:rsidRPr="004F1556">
              <w:rPr>
                <w:rFonts w:eastAsia="Calibri"/>
                <w:sz w:val="24"/>
                <w:szCs w:val="24"/>
              </w:rPr>
              <w:t>Тема 8. Природокористування.  (4 год.)</w:t>
            </w: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46</w:t>
            </w:r>
          </w:p>
        </w:tc>
        <w:tc>
          <w:tcPr>
            <w:tcW w:w="5214" w:type="dxa"/>
            <w:gridSpan w:val="2"/>
          </w:tcPr>
          <w:p w:rsidR="00EA2D27" w:rsidRPr="00E07E18" w:rsidRDefault="00EA2D27" w:rsidP="00E0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C562B6">
              <w:rPr>
                <w:rFonts w:eastAsia="Calibri"/>
                <w:sz w:val="24"/>
                <w:szCs w:val="24"/>
              </w:rPr>
              <w:t>1.</w:t>
            </w:r>
            <w:r w:rsidRPr="00C562B6">
              <w:rPr>
                <w:rFonts w:eastAsia="Calibri"/>
                <w:color w:val="000000"/>
                <w:sz w:val="24"/>
                <w:szCs w:val="24"/>
              </w:rPr>
              <w:t xml:space="preserve">Використання природно-ресурсного потенціалу України.  Основні види забруднень довкілля в Україні. Вплив екологічної ситуації на життєдіяльність населення.        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0F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0F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EA2D27">
              <w:rPr>
                <w:sz w:val="24"/>
                <w:szCs w:val="24"/>
                <w:lang w:eastAsia="ru-RU"/>
              </w:rPr>
              <w:t>ЕБСР, ЗБ, ГВ, ПФ</w:t>
            </w: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47</w:t>
            </w:r>
          </w:p>
        </w:tc>
        <w:tc>
          <w:tcPr>
            <w:tcW w:w="5214" w:type="dxa"/>
            <w:gridSpan w:val="2"/>
          </w:tcPr>
          <w:p w:rsidR="00EA2D27" w:rsidRPr="00E07E18" w:rsidRDefault="00EA2D27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07E18">
              <w:rPr>
                <w:rFonts w:eastAsia="Calibri"/>
                <w:color w:val="000000"/>
                <w:sz w:val="24"/>
                <w:szCs w:val="24"/>
              </w:rPr>
              <w:t>Природно-заповідний фонд України. Національна екологічна мережа. Природно-заповідні об’єкти своєї місцевості.</w:t>
            </w:r>
          </w:p>
          <w:p w:rsidR="00EA2D27" w:rsidRPr="00E07E18" w:rsidRDefault="00EA2D27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Практична робота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№10</w:t>
            </w:r>
          </w:p>
          <w:p w:rsidR="00EA2D27" w:rsidRPr="008001AE" w:rsidRDefault="00EA2D27" w:rsidP="00E0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E07E18">
              <w:rPr>
                <w:rFonts w:eastAsia="Calibri"/>
                <w:color w:val="000000"/>
                <w:sz w:val="24"/>
                <w:szCs w:val="24"/>
              </w:rPr>
              <w:t>Позначення на контурній карті об’єктів природно-заповідного фонду України.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0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0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0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48</w:t>
            </w:r>
          </w:p>
        </w:tc>
        <w:tc>
          <w:tcPr>
            <w:tcW w:w="5214" w:type="dxa"/>
            <w:gridSpan w:val="2"/>
          </w:tcPr>
          <w:p w:rsidR="00EA2D27" w:rsidRPr="00E07E18" w:rsidRDefault="00EA2D27" w:rsidP="00E0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3. Моніторинг навколишнього середовища.</w:t>
            </w:r>
          </w:p>
          <w:p w:rsidR="00EA2D27" w:rsidRPr="00E07E18" w:rsidRDefault="00EA2D27" w:rsidP="00E0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color w:val="000000"/>
                <w:sz w:val="24"/>
                <w:szCs w:val="24"/>
              </w:rPr>
              <w:t>Основні заходи щодо раціонального використання природних ресурсів та охорони довкілля. Природокористування в умовах сталого розвитку.</w:t>
            </w:r>
          </w:p>
          <w:p w:rsidR="00EA2D27" w:rsidRPr="00E07E18" w:rsidRDefault="00EA2D27" w:rsidP="00E0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07E1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Дослідження </w:t>
            </w:r>
          </w:p>
          <w:p w:rsidR="00EA2D27" w:rsidRPr="008001AE" w:rsidRDefault="00EA2D27" w:rsidP="00E0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E07E18">
              <w:rPr>
                <w:rFonts w:eastAsia="Calibri"/>
                <w:color w:val="000000"/>
                <w:sz w:val="24"/>
                <w:szCs w:val="24"/>
              </w:rPr>
              <w:t>Зміни природи своєї місцевості під впливом діяльності людини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78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78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49</w:t>
            </w:r>
          </w:p>
        </w:tc>
        <w:tc>
          <w:tcPr>
            <w:tcW w:w="5214" w:type="dxa"/>
            <w:gridSpan w:val="2"/>
          </w:tcPr>
          <w:p w:rsidR="00EA2D27" w:rsidRPr="00786768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786768">
              <w:rPr>
                <w:rFonts w:eastAsia="Calibri"/>
                <w:b/>
                <w:color w:val="17365D" w:themeColor="text2" w:themeShade="BF"/>
                <w:sz w:val="24"/>
                <w:szCs w:val="24"/>
              </w:rPr>
              <w:t>Узагальнення</w:t>
            </w:r>
            <w:r w:rsidRPr="00786768"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 xml:space="preserve"> і </w:t>
            </w:r>
            <w:r w:rsidRPr="00786768">
              <w:rPr>
                <w:rFonts w:eastAsia="Calibri"/>
                <w:b/>
                <w:color w:val="17365D" w:themeColor="text2" w:themeShade="BF"/>
                <w:sz w:val="24"/>
                <w:szCs w:val="24"/>
              </w:rPr>
              <w:t>систематизація</w:t>
            </w:r>
            <w:r w:rsidRPr="00786768"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 xml:space="preserve"> знань</w:t>
            </w:r>
            <w:r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 xml:space="preserve"> і вмінь учнів </w:t>
            </w:r>
            <w:r w:rsidRPr="00786768"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>№5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0F1492" w:rsidRPr="008001AE" w:rsidTr="00BD5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0F1492" w:rsidRPr="004F1556" w:rsidRDefault="000F1492" w:rsidP="000F1492">
            <w:pPr>
              <w:jc w:val="center"/>
              <w:rPr>
                <w:sz w:val="24"/>
                <w:szCs w:val="24"/>
              </w:rPr>
            </w:pPr>
            <w:r w:rsidRPr="004F1556">
              <w:rPr>
                <w:rFonts w:eastAsia="Calibri"/>
                <w:sz w:val="24"/>
                <w:szCs w:val="24"/>
              </w:rPr>
              <w:t>Розділ IV. Населення України та світу. (12 год.)</w:t>
            </w:r>
          </w:p>
          <w:p w:rsidR="000F1492" w:rsidRPr="008001AE" w:rsidRDefault="000F1492" w:rsidP="00C562B6">
            <w:pPr>
              <w:rPr>
                <w:color w:val="00B050"/>
              </w:rPr>
            </w:pPr>
          </w:p>
        </w:tc>
      </w:tr>
      <w:tr w:rsidR="00EA2D27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50</w:t>
            </w:r>
          </w:p>
        </w:tc>
        <w:tc>
          <w:tcPr>
            <w:tcW w:w="5214" w:type="dxa"/>
            <w:gridSpan w:val="2"/>
          </w:tcPr>
          <w:p w:rsidR="00EA2D27" w:rsidRPr="00786768" w:rsidRDefault="00EA2D27" w:rsidP="007867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C562B6">
              <w:rPr>
                <w:rFonts w:eastAsia="Calibri"/>
                <w:sz w:val="24"/>
                <w:szCs w:val="24"/>
                <w:lang w:val="ru-RU"/>
              </w:rPr>
              <w:t>1.</w:t>
            </w:r>
            <w:r w:rsidRPr="00C562B6">
              <w:rPr>
                <w:rFonts w:eastAsia="Calibri"/>
                <w:color w:val="000000"/>
                <w:sz w:val="24"/>
                <w:szCs w:val="24"/>
                <w:lang w:eastAsia="uk-UA"/>
              </w:rPr>
              <w:t>Кількість населення в світі та Україні. Чинники, що впливають на кількість населення: природний рух, міграці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ї. Міграційна політика держав. 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0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EA2D27" w:rsidRPr="00EF28DD" w:rsidRDefault="00EA2D27" w:rsidP="000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EA2D27">
              <w:rPr>
                <w:sz w:val="24"/>
                <w:szCs w:val="24"/>
                <w:lang w:eastAsia="ru-RU"/>
              </w:rPr>
              <w:t>ЗБ, ГВ</w:t>
            </w: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51</w:t>
            </w:r>
          </w:p>
        </w:tc>
        <w:tc>
          <w:tcPr>
            <w:tcW w:w="5214" w:type="dxa"/>
            <w:gridSpan w:val="2"/>
          </w:tcPr>
          <w:p w:rsidR="00EA2D27" w:rsidRPr="00C562B6" w:rsidRDefault="00EA2D27" w:rsidP="00C562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C562B6">
              <w:rPr>
                <w:rFonts w:eastAsia="Calibri"/>
                <w:sz w:val="24"/>
                <w:szCs w:val="24"/>
                <w:lang w:val="ru-RU"/>
              </w:rPr>
              <w:t>2</w:t>
            </w:r>
            <w:r w:rsidRPr="00C562B6"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  <w:r w:rsidRPr="00C562B6">
              <w:rPr>
                <w:rFonts w:eastAsia="Calibri"/>
                <w:color w:val="000000"/>
                <w:sz w:val="24"/>
                <w:szCs w:val="24"/>
              </w:rPr>
              <w:t>Статево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562B6">
              <w:rPr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562B6">
              <w:rPr>
                <w:rFonts w:eastAsia="Calibri"/>
                <w:color w:val="000000"/>
                <w:sz w:val="24"/>
                <w:szCs w:val="24"/>
              </w:rPr>
              <w:t>віковий склад населення сві</w:t>
            </w:r>
            <w:proofErr w:type="gramStart"/>
            <w:r w:rsidRPr="00C562B6">
              <w:rPr>
                <w:rFonts w:eastAsia="Calibri"/>
                <w:color w:val="000000"/>
                <w:sz w:val="24"/>
                <w:szCs w:val="24"/>
              </w:rPr>
              <w:t>ту й</w:t>
            </w:r>
            <w:proofErr w:type="gramEnd"/>
            <w:r w:rsidRPr="00C562B6">
              <w:rPr>
                <w:rFonts w:eastAsia="Calibri"/>
                <w:color w:val="000000"/>
                <w:sz w:val="24"/>
                <w:szCs w:val="24"/>
              </w:rPr>
              <w:t xml:space="preserve"> України. Тривалість життя населення.</w:t>
            </w:r>
          </w:p>
          <w:p w:rsidR="00EA2D27" w:rsidRPr="00C562B6" w:rsidRDefault="00EA2D27" w:rsidP="00C562B6">
            <w:pPr>
              <w:widowControl w:val="0"/>
              <w:ind w:firstLin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2B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Практичні роботи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№12</w:t>
            </w:r>
          </w:p>
          <w:p w:rsidR="00EA2D27" w:rsidRPr="00C562B6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C562B6">
              <w:rPr>
                <w:rFonts w:eastAsia="Calibri"/>
                <w:sz w:val="24"/>
                <w:szCs w:val="24"/>
              </w:rPr>
              <w:lastRenderedPageBreak/>
              <w:t xml:space="preserve"> Аналіз статево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562B6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562B6">
              <w:rPr>
                <w:rFonts w:eastAsia="Calibri"/>
                <w:sz w:val="24"/>
                <w:szCs w:val="24"/>
              </w:rPr>
              <w:t>вікових пірамід України та окремих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562B6">
              <w:rPr>
                <w:rFonts w:eastAsia="Calibri"/>
                <w:sz w:val="24"/>
                <w:szCs w:val="24"/>
              </w:rPr>
              <w:t>країн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562B6">
              <w:rPr>
                <w:rFonts w:eastAsia="Calibri"/>
                <w:sz w:val="24"/>
                <w:szCs w:val="24"/>
              </w:rPr>
              <w:t>світу.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0F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0F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lastRenderedPageBreak/>
              <w:t>52</w:t>
            </w:r>
          </w:p>
        </w:tc>
        <w:tc>
          <w:tcPr>
            <w:tcW w:w="5214" w:type="dxa"/>
            <w:gridSpan w:val="2"/>
          </w:tcPr>
          <w:p w:rsidR="00EA2D27" w:rsidRPr="008001AE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C562B6">
              <w:rPr>
                <w:rFonts w:eastAsia="Calibri"/>
                <w:sz w:val="24"/>
                <w:szCs w:val="24"/>
              </w:rPr>
              <w:t xml:space="preserve">3. </w:t>
            </w:r>
            <w:r w:rsidRPr="00C562B6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Зміна кількості населення в світі та Україні. Регіональні відмінності демографічних процесів. 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Дослідження П. Чубинського. </w:t>
            </w:r>
            <w:r w:rsidRPr="00C562B6">
              <w:rPr>
                <w:rFonts w:eastAsia="Calibri"/>
                <w:color w:val="000000"/>
                <w:sz w:val="24"/>
                <w:szCs w:val="24"/>
                <w:lang w:eastAsia="uk-UA"/>
              </w:rPr>
              <w:t>Демографічна політика.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53</w:t>
            </w:r>
          </w:p>
        </w:tc>
        <w:tc>
          <w:tcPr>
            <w:tcW w:w="5214" w:type="dxa"/>
            <w:gridSpan w:val="2"/>
          </w:tcPr>
          <w:p w:rsidR="00EA2D27" w:rsidRPr="00C562B6" w:rsidRDefault="00EA2D27" w:rsidP="00C562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C562B6">
              <w:rPr>
                <w:rFonts w:eastAsia="Calibri"/>
                <w:sz w:val="24"/>
                <w:szCs w:val="24"/>
              </w:rPr>
              <w:t>4</w:t>
            </w:r>
            <w:r w:rsidRPr="00C562B6">
              <w:rPr>
                <w:rFonts w:eastAsia="Calibri"/>
                <w:b/>
                <w:sz w:val="24"/>
                <w:szCs w:val="24"/>
              </w:rPr>
              <w:t>.</w:t>
            </w:r>
            <w:r w:rsidRPr="00C562B6">
              <w:rPr>
                <w:rFonts w:eastAsia="Calibri"/>
                <w:color w:val="000000"/>
                <w:sz w:val="24"/>
                <w:szCs w:val="24"/>
                <w:lang w:eastAsia="uk-UA"/>
              </w:rPr>
              <w:t>Механічний рух населення: причини і види міграцій, основні напрямки міграційних потоків у світі та Україні. Українська діаспора. Міграційна політика.</w:t>
            </w:r>
          </w:p>
          <w:p w:rsidR="00EA2D27" w:rsidRDefault="00EA2D27" w:rsidP="00C562B6">
            <w:pPr>
              <w:widowControl w:val="0"/>
              <w:ind w:firstLin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2B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Практичні роботи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№11</w:t>
            </w:r>
          </w:p>
          <w:p w:rsidR="00EA2D27" w:rsidRPr="00C562B6" w:rsidRDefault="00EA2D27" w:rsidP="00C562B6">
            <w:pPr>
              <w:widowControl w:val="0"/>
              <w:ind w:firstLin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2B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Обчислення показників природного та механічного руху населення в різних регіонах України.</w:t>
            </w:r>
          </w:p>
        </w:tc>
        <w:tc>
          <w:tcPr>
            <w:tcW w:w="850" w:type="dxa"/>
            <w:gridSpan w:val="2"/>
          </w:tcPr>
          <w:p w:rsidR="00EA2D27" w:rsidRPr="00786768" w:rsidRDefault="00EA2D27" w:rsidP="0078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786768" w:rsidRPr="008001AE" w:rsidTr="00EE402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786768" w:rsidRPr="008001AE" w:rsidRDefault="00786768" w:rsidP="00786768">
            <w:pPr>
              <w:jc w:val="center"/>
              <w:rPr>
                <w:color w:val="00B050"/>
              </w:rPr>
            </w:pPr>
            <w:r w:rsidRPr="004F1556">
              <w:rPr>
                <w:rFonts w:eastAsia="Calibri"/>
                <w:sz w:val="24"/>
                <w:szCs w:val="24"/>
                <w:lang w:eastAsia="uk-UA"/>
              </w:rPr>
              <w:t>Тема 2.</w:t>
            </w:r>
            <w:r w:rsidRPr="004F1556">
              <w:rPr>
                <w:rFonts w:eastAsia="Calibri"/>
                <w:sz w:val="24"/>
                <w:szCs w:val="24"/>
              </w:rPr>
              <w:t>Розселення. (3 год.)</w:t>
            </w: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54</w:t>
            </w:r>
          </w:p>
        </w:tc>
        <w:tc>
          <w:tcPr>
            <w:tcW w:w="5214" w:type="dxa"/>
            <w:gridSpan w:val="2"/>
          </w:tcPr>
          <w:p w:rsidR="00EA2D27" w:rsidRPr="00C562B6" w:rsidRDefault="00EA2D27" w:rsidP="00C562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562B6">
              <w:rPr>
                <w:rFonts w:eastAsia="Calibri"/>
                <w:sz w:val="24"/>
                <w:szCs w:val="24"/>
                <w:lang w:val="ru-RU"/>
              </w:rPr>
              <w:t>1.</w:t>
            </w:r>
            <w:r w:rsidRPr="00C562B6">
              <w:rPr>
                <w:rFonts w:eastAsia="Calibri"/>
                <w:color w:val="000000"/>
                <w:sz w:val="24"/>
                <w:szCs w:val="24"/>
                <w:lang w:eastAsia="uk-UA"/>
              </w:rPr>
              <w:t>Густота населення. Територіальні відмінності густоти населення в світі й Україні.</w:t>
            </w:r>
          </w:p>
          <w:p w:rsidR="00EA2D27" w:rsidRPr="00C562B6" w:rsidRDefault="00EA2D27" w:rsidP="00C562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562B6"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Дослідження</w:t>
            </w:r>
          </w:p>
          <w:p w:rsidR="00EA2D27" w:rsidRPr="00C562B6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C562B6">
              <w:rPr>
                <w:rFonts w:eastAsia="Calibri"/>
                <w:sz w:val="24"/>
                <w:szCs w:val="24"/>
              </w:rPr>
              <w:t>Визначення регіонів України з найбільшою і найменшою густотою населення.</w:t>
            </w:r>
          </w:p>
        </w:tc>
        <w:tc>
          <w:tcPr>
            <w:tcW w:w="850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EA2D27">
              <w:rPr>
                <w:sz w:val="24"/>
                <w:szCs w:val="24"/>
                <w:lang w:eastAsia="ru-RU"/>
              </w:rPr>
              <w:t>ЕБСР, ГВ</w:t>
            </w: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55</w:t>
            </w:r>
          </w:p>
        </w:tc>
        <w:tc>
          <w:tcPr>
            <w:tcW w:w="5214" w:type="dxa"/>
            <w:gridSpan w:val="2"/>
          </w:tcPr>
          <w:p w:rsidR="00EA2D27" w:rsidRPr="008001AE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C562B6">
              <w:rPr>
                <w:rFonts w:eastAsia="Calibri"/>
                <w:sz w:val="24"/>
                <w:szCs w:val="24"/>
              </w:rPr>
              <w:t xml:space="preserve">2.Міські і сільські населені пункти. </w:t>
            </w:r>
            <w:proofErr w:type="spellStart"/>
            <w:r w:rsidRPr="00C562B6">
              <w:rPr>
                <w:rFonts w:eastAsia="Calibri"/>
                <w:sz w:val="24"/>
                <w:szCs w:val="24"/>
                <w:lang w:val="ru-RU"/>
              </w:rPr>
              <w:t>Критерії</w:t>
            </w:r>
            <w:proofErr w:type="spellEnd"/>
            <w:r w:rsidRPr="00C562B6">
              <w:rPr>
                <w:rFonts w:eastAsia="Calibri"/>
                <w:sz w:val="24"/>
                <w:szCs w:val="24"/>
                <w:lang w:val="ru-RU"/>
              </w:rPr>
              <w:t xml:space="preserve"> їх розмежування в </w:t>
            </w:r>
            <w:r w:rsidRPr="00EE402E">
              <w:rPr>
                <w:rFonts w:eastAsia="Calibri"/>
                <w:sz w:val="24"/>
                <w:szCs w:val="24"/>
              </w:rPr>
              <w:t>Україні</w:t>
            </w:r>
            <w:r w:rsidRPr="00C562B6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gramStart"/>
            <w:r w:rsidRPr="00EE402E">
              <w:rPr>
                <w:rFonts w:eastAsia="Calibri"/>
                <w:sz w:val="24"/>
                <w:szCs w:val="24"/>
              </w:rPr>
              <w:t>країнах</w:t>
            </w:r>
            <w:proofErr w:type="gramEnd"/>
            <w:r w:rsidRPr="00C562B6">
              <w:rPr>
                <w:rFonts w:eastAsia="Calibri"/>
                <w:sz w:val="24"/>
                <w:szCs w:val="24"/>
                <w:lang w:val="ru-RU"/>
              </w:rPr>
              <w:t xml:space="preserve"> світу. Класифікація </w:t>
            </w:r>
            <w:proofErr w:type="spellStart"/>
            <w:r w:rsidRPr="00C562B6">
              <w:rPr>
                <w:rFonts w:eastAsia="Calibri"/>
                <w:sz w:val="24"/>
                <w:szCs w:val="24"/>
                <w:lang w:val="ru-RU"/>
              </w:rPr>
              <w:t>мі</w:t>
            </w:r>
            <w:proofErr w:type="gramStart"/>
            <w:r w:rsidRPr="00C562B6">
              <w:rPr>
                <w:rFonts w:eastAsia="Calibri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C562B6">
              <w:rPr>
                <w:rFonts w:eastAsia="Calibr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62B6">
              <w:rPr>
                <w:rFonts w:eastAsia="Calibri"/>
                <w:sz w:val="24"/>
                <w:szCs w:val="24"/>
                <w:lang w:val="ru-RU"/>
              </w:rPr>
              <w:t>кількістю</w:t>
            </w:r>
            <w:proofErr w:type="spellEnd"/>
            <w:r w:rsidRPr="00C562B6">
              <w:rPr>
                <w:rFonts w:eastAsia="Calibri"/>
                <w:sz w:val="24"/>
                <w:szCs w:val="24"/>
                <w:lang w:val="ru-RU"/>
              </w:rPr>
              <w:t xml:space="preserve"> населення та функціями.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562B6">
              <w:rPr>
                <w:rFonts w:eastAsia="Calibri"/>
                <w:sz w:val="24"/>
                <w:szCs w:val="24"/>
                <w:lang w:val="ru-RU" w:eastAsia="uk-UA"/>
              </w:rPr>
              <w:t xml:space="preserve">Міське і </w:t>
            </w:r>
            <w:proofErr w:type="spellStart"/>
            <w:r w:rsidRPr="00C562B6">
              <w:rPr>
                <w:rFonts w:eastAsia="Calibri"/>
                <w:sz w:val="24"/>
                <w:szCs w:val="24"/>
                <w:lang w:val="ru-RU" w:eastAsia="uk-UA"/>
              </w:rPr>
              <w:t>сільське</w:t>
            </w:r>
            <w:proofErr w:type="spellEnd"/>
            <w:r w:rsidRPr="00C562B6">
              <w:rPr>
                <w:rFonts w:eastAsia="Calibri"/>
                <w:sz w:val="24"/>
                <w:szCs w:val="24"/>
                <w:lang w:val="ru-RU" w:eastAsia="uk-UA"/>
              </w:rPr>
              <w:t xml:space="preserve"> населення.</w:t>
            </w:r>
          </w:p>
        </w:tc>
        <w:tc>
          <w:tcPr>
            <w:tcW w:w="850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8001AE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56</w:t>
            </w:r>
          </w:p>
        </w:tc>
        <w:tc>
          <w:tcPr>
            <w:tcW w:w="5214" w:type="dxa"/>
            <w:gridSpan w:val="2"/>
          </w:tcPr>
          <w:p w:rsidR="00EA2D27" w:rsidRPr="008001AE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C562B6">
              <w:rPr>
                <w:rFonts w:eastAsia="Calibri"/>
                <w:sz w:val="24"/>
                <w:szCs w:val="24"/>
              </w:rPr>
              <w:t>3.Урбанізація, причини, що її зумовлюють.</w:t>
            </w:r>
            <w:r w:rsidRPr="00C562B6">
              <w:rPr>
                <w:rFonts w:eastAsia="Calibri"/>
                <w:sz w:val="24"/>
                <w:szCs w:val="24"/>
                <w:lang w:eastAsia="uk-UA"/>
              </w:rPr>
              <w:t xml:space="preserve"> Міські агломерації. Мегаполіси. Світові міста. Відмінності в рівнях і темпах урбанізації в Україні і світі. </w:t>
            </w:r>
            <w:r w:rsidRPr="00C562B6">
              <w:rPr>
                <w:rFonts w:eastAsia="Calibri"/>
                <w:sz w:val="24"/>
                <w:szCs w:val="24"/>
                <w:lang w:val="ru-RU" w:eastAsia="uk-UA"/>
              </w:rPr>
              <w:t>Субурбанізація.</w:t>
            </w:r>
            <w:r w:rsidRPr="00F836D9">
              <w:rPr>
                <w:rFonts w:eastAsia="Calibri"/>
                <w:sz w:val="24"/>
                <w:szCs w:val="24"/>
                <w:lang w:eastAsia="uk-UA"/>
              </w:rPr>
              <w:t xml:space="preserve"> Хибна урбанізація</w:t>
            </w:r>
            <w:r w:rsidRPr="00C562B6">
              <w:rPr>
                <w:rFonts w:eastAsia="Calibri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EE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EE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EE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EA2D27" w:rsidRPr="00EF28DD" w:rsidRDefault="00EA2D27" w:rsidP="00EE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786768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786768" w:rsidRPr="00EF28DD" w:rsidRDefault="00786768" w:rsidP="00786768">
            <w:pPr>
              <w:jc w:val="center"/>
              <w:rPr>
                <w:color w:val="00B050"/>
                <w:sz w:val="24"/>
                <w:szCs w:val="24"/>
              </w:rPr>
            </w:pPr>
            <w:r w:rsidRPr="004F1556">
              <w:rPr>
                <w:rFonts w:eastAsia="Calibri"/>
                <w:sz w:val="24"/>
                <w:szCs w:val="24"/>
                <w:lang w:eastAsia="uk-UA"/>
              </w:rPr>
              <w:t>Тема 3. Етнічний склад населення.</w:t>
            </w:r>
            <w:r w:rsidRPr="004F1556">
              <w:rPr>
                <w:rFonts w:eastAsia="Calibri"/>
                <w:sz w:val="24"/>
                <w:szCs w:val="24"/>
              </w:rPr>
              <w:t xml:space="preserve"> (2 год.)</w:t>
            </w:r>
          </w:p>
        </w:tc>
      </w:tr>
      <w:tr w:rsidR="00EA2D27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57</w:t>
            </w:r>
          </w:p>
        </w:tc>
        <w:tc>
          <w:tcPr>
            <w:tcW w:w="5214" w:type="dxa"/>
            <w:gridSpan w:val="2"/>
          </w:tcPr>
          <w:p w:rsidR="00EA2D27" w:rsidRPr="00C562B6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C562B6">
              <w:rPr>
                <w:rFonts w:eastAsia="Calibri"/>
                <w:sz w:val="24"/>
                <w:szCs w:val="24"/>
              </w:rPr>
              <w:t>1.Етноси. Найпоширеніші мовні сім’ї. Однонаціональні та багатонаціональні країни.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EE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EE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 w:val="restart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EA2D27">
              <w:rPr>
                <w:sz w:val="24"/>
                <w:szCs w:val="24"/>
                <w:lang w:eastAsia="ru-RU"/>
              </w:rPr>
              <w:t>ГВ, ПФГ</w:t>
            </w:r>
          </w:p>
        </w:tc>
        <w:tc>
          <w:tcPr>
            <w:tcW w:w="999" w:type="dxa"/>
            <w:gridSpan w:val="2"/>
          </w:tcPr>
          <w:p w:rsidR="00EA2D27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EA2D27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A2D27" w:rsidRPr="004F1556" w:rsidRDefault="00EA2D27" w:rsidP="00C562B6">
            <w:r w:rsidRPr="004F1556">
              <w:t>58</w:t>
            </w:r>
          </w:p>
        </w:tc>
        <w:tc>
          <w:tcPr>
            <w:tcW w:w="5214" w:type="dxa"/>
            <w:gridSpan w:val="2"/>
          </w:tcPr>
          <w:p w:rsidR="00EA2D27" w:rsidRPr="008001AE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2.Національний склад населення України: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 та</w:t>
            </w:r>
            <w:r w:rsidRPr="00F836D9">
              <w:rPr>
                <w:rFonts w:eastAsia="Calibri"/>
                <w:sz w:val="24"/>
                <w:szCs w:val="24"/>
              </w:rPr>
              <w:t xml:space="preserve"> регіональні відмінності</w:t>
            </w:r>
            <w:r w:rsidRPr="00B66BAC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F836D9">
              <w:rPr>
                <w:rFonts w:eastAsia="Calibri"/>
                <w:sz w:val="24"/>
                <w:szCs w:val="24"/>
              </w:rPr>
              <w:t xml:space="preserve"> Національні</w:t>
            </w:r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 меншини та етнічні групи, основні райони їх розселення</w:t>
            </w:r>
          </w:p>
        </w:tc>
        <w:tc>
          <w:tcPr>
            <w:tcW w:w="850" w:type="dxa"/>
            <w:gridSpan w:val="2"/>
          </w:tcPr>
          <w:p w:rsidR="00EA2D27" w:rsidRPr="00EF28DD" w:rsidRDefault="00EA2D27" w:rsidP="00EE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27" w:rsidRPr="00EF28DD" w:rsidRDefault="00EA2D27" w:rsidP="00EE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A2D27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EA2D27" w:rsidRPr="00EF28DD" w:rsidRDefault="00EA2D27" w:rsidP="00EE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EA2D27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EE402E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EE402E" w:rsidRPr="00EE402E" w:rsidRDefault="00EE402E" w:rsidP="00EE402E">
            <w:pPr>
              <w:widowControl w:val="0"/>
              <w:jc w:val="center"/>
              <w:rPr>
                <w:rFonts w:eastAsia="Calibri"/>
                <w:bCs w:val="0"/>
                <w:sz w:val="24"/>
                <w:szCs w:val="24"/>
                <w:lang w:eastAsia="uk-UA"/>
              </w:rPr>
            </w:pPr>
            <w:r w:rsidRPr="00EE402E">
              <w:rPr>
                <w:rFonts w:eastAsia="Calibri"/>
                <w:bCs w:val="0"/>
                <w:sz w:val="24"/>
                <w:szCs w:val="24"/>
                <w:lang w:eastAsia="uk-UA"/>
              </w:rPr>
              <w:t>Тема 4.Релігійний склад населення.</w:t>
            </w:r>
          </w:p>
        </w:tc>
      </w:tr>
      <w:tr w:rsidR="000F1492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t>59</w:t>
            </w:r>
          </w:p>
        </w:tc>
        <w:tc>
          <w:tcPr>
            <w:tcW w:w="5214" w:type="dxa"/>
            <w:gridSpan w:val="2"/>
          </w:tcPr>
          <w:p w:rsidR="00B779EC" w:rsidRPr="008001AE" w:rsidRDefault="00B779EC" w:rsidP="00B66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B66BAC">
              <w:rPr>
                <w:rFonts w:eastAsia="Calibri"/>
                <w:color w:val="000000"/>
                <w:sz w:val="24"/>
                <w:szCs w:val="24"/>
                <w:lang w:eastAsia="ru-RU"/>
              </w:rPr>
              <w:t>1.Релігія як явище культури. Світові релігії. Регіональні відмінності релігійних вірувань в Україні</w:t>
            </w:r>
          </w:p>
        </w:tc>
        <w:tc>
          <w:tcPr>
            <w:tcW w:w="850" w:type="dxa"/>
            <w:gridSpan w:val="2"/>
          </w:tcPr>
          <w:p w:rsidR="00B779EC" w:rsidRPr="00EF28DD" w:rsidRDefault="00B779EC" w:rsidP="00EE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EF28DD" w:rsidRDefault="00B779EC" w:rsidP="00EE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B779EC" w:rsidRPr="00EF28DD" w:rsidRDefault="00EA2D27" w:rsidP="00EE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EA2D27">
              <w:rPr>
                <w:sz w:val="24"/>
                <w:szCs w:val="24"/>
                <w:lang w:eastAsia="ru-RU"/>
              </w:rPr>
              <w:t>ГВ, ПФГ</w:t>
            </w:r>
          </w:p>
        </w:tc>
        <w:tc>
          <w:tcPr>
            <w:tcW w:w="999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786768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786768" w:rsidRPr="00EF28DD" w:rsidRDefault="00786768" w:rsidP="00786768">
            <w:pPr>
              <w:jc w:val="center"/>
              <w:rPr>
                <w:color w:val="00B050"/>
                <w:sz w:val="24"/>
                <w:szCs w:val="24"/>
              </w:rPr>
            </w:pPr>
            <w:r w:rsidRPr="004F1556">
              <w:rPr>
                <w:rFonts w:eastAsia="Calibri"/>
                <w:sz w:val="24"/>
                <w:szCs w:val="24"/>
                <w:lang w:eastAsia="uk-UA"/>
              </w:rPr>
              <w:t>Тема 5</w:t>
            </w:r>
            <w:r w:rsidRPr="004F1556">
              <w:rPr>
                <w:rFonts w:eastAsia="Calibri"/>
                <w:i/>
                <w:iCs/>
                <w:sz w:val="24"/>
                <w:szCs w:val="24"/>
                <w:lang w:eastAsia="uk-UA"/>
              </w:rPr>
              <w:t xml:space="preserve">. </w:t>
            </w:r>
            <w:r w:rsidRPr="004F1556">
              <w:rPr>
                <w:rFonts w:eastAsia="Calibri"/>
                <w:sz w:val="24"/>
                <w:szCs w:val="24"/>
                <w:lang w:eastAsia="uk-UA"/>
              </w:rPr>
              <w:t>Зайнятість населення в світі й Україні. (2 год.)</w:t>
            </w:r>
          </w:p>
        </w:tc>
      </w:tr>
      <w:tr w:rsidR="00AC686B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t>60</w:t>
            </w:r>
          </w:p>
        </w:tc>
        <w:tc>
          <w:tcPr>
            <w:tcW w:w="5214" w:type="dxa"/>
            <w:gridSpan w:val="2"/>
          </w:tcPr>
          <w:p w:rsidR="00B779EC" w:rsidRPr="00EE402E" w:rsidRDefault="00B779EC" w:rsidP="00EE40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6BAC">
              <w:rPr>
                <w:rFonts w:eastAsia="Calibri"/>
                <w:sz w:val="24"/>
                <w:szCs w:val="24"/>
                <w:lang w:val="ru-RU"/>
              </w:rPr>
              <w:t>1.</w:t>
            </w:r>
            <w:r w:rsidR="00EE402E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/>
              </w:rPr>
              <w:t>Трудові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/>
              </w:rPr>
              <w:t>ресурси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. Кількість і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/>
              </w:rPr>
              <w:t>якість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/>
              </w:rPr>
              <w:t>трудових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/>
              </w:rPr>
              <w:t>ресурсів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/>
              </w:rPr>
              <w:t>Економічно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/>
              </w:rPr>
              <w:t>активне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 населення.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/>
              </w:rPr>
              <w:t>Зайнятість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 населення.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/>
              </w:rPr>
              <w:t>Проблеми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/>
              </w:rPr>
              <w:t>зайнятості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/>
              </w:rPr>
              <w:t xml:space="preserve"> населення</w:t>
            </w:r>
            <w:r w:rsidR="00EE402E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gridSpan w:val="2"/>
          </w:tcPr>
          <w:p w:rsidR="00B779EC" w:rsidRPr="00EF28DD" w:rsidRDefault="00B779EC" w:rsidP="0050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EF28DD" w:rsidRDefault="00EE402E" w:rsidP="00EE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EF28DD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B779EC" w:rsidRPr="00EF28DD" w:rsidRDefault="00EA2D27" w:rsidP="00EE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EA2D27">
              <w:rPr>
                <w:sz w:val="24"/>
                <w:szCs w:val="24"/>
                <w:lang w:eastAsia="ru-RU"/>
              </w:rPr>
              <w:t>ПФГ</w:t>
            </w:r>
          </w:p>
        </w:tc>
        <w:tc>
          <w:tcPr>
            <w:tcW w:w="999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0F1492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t>61</w:t>
            </w:r>
          </w:p>
        </w:tc>
        <w:tc>
          <w:tcPr>
            <w:tcW w:w="5214" w:type="dxa"/>
            <w:gridSpan w:val="2"/>
          </w:tcPr>
          <w:p w:rsidR="00B779EC" w:rsidRPr="00501C9A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501C9A"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 xml:space="preserve">Узагальнення і систематизація знань </w:t>
            </w:r>
            <w:r w:rsidR="00501C9A"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 xml:space="preserve">і вмінь учнів </w:t>
            </w:r>
            <w:r w:rsidRPr="00501C9A"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>№6</w:t>
            </w:r>
          </w:p>
        </w:tc>
        <w:tc>
          <w:tcPr>
            <w:tcW w:w="850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501C9A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6"/>
          </w:tcPr>
          <w:p w:rsidR="00501C9A" w:rsidRPr="00EF28DD" w:rsidRDefault="00501C9A" w:rsidP="00501C9A">
            <w:pPr>
              <w:jc w:val="center"/>
              <w:rPr>
                <w:color w:val="00B050"/>
                <w:sz w:val="24"/>
                <w:szCs w:val="24"/>
              </w:rPr>
            </w:pPr>
            <w:proofErr w:type="spellStart"/>
            <w:r w:rsidRPr="004F1556">
              <w:rPr>
                <w:rFonts w:eastAsia="Calibri"/>
                <w:sz w:val="24"/>
                <w:szCs w:val="24"/>
                <w:lang w:val="ru-RU"/>
              </w:rPr>
              <w:t>Розділ</w:t>
            </w:r>
            <w:proofErr w:type="spellEnd"/>
            <w:r w:rsidRPr="004F1556">
              <w:rPr>
                <w:rFonts w:eastAsia="Calibri"/>
                <w:sz w:val="24"/>
                <w:szCs w:val="24"/>
                <w:lang w:val="ru-RU"/>
              </w:rPr>
              <w:t xml:space="preserve"> V.  Природа та населення свого </w:t>
            </w:r>
            <w:proofErr w:type="gramStart"/>
            <w:r w:rsidRPr="004F1556">
              <w:rPr>
                <w:rFonts w:eastAsia="Calibri"/>
                <w:sz w:val="24"/>
                <w:szCs w:val="24"/>
                <w:lang w:val="ru-RU"/>
              </w:rPr>
              <w:t>адм</w:t>
            </w:r>
            <w:proofErr w:type="gramEnd"/>
            <w:r w:rsidRPr="004F1556">
              <w:rPr>
                <w:rFonts w:eastAsia="Calibri"/>
                <w:sz w:val="24"/>
                <w:szCs w:val="24"/>
                <w:lang w:val="ru-RU"/>
              </w:rPr>
              <w:t>іністративного</w:t>
            </w:r>
            <w:r w:rsidRPr="004F1556">
              <w:rPr>
                <w:rFonts w:eastAsia="Calibri"/>
                <w:sz w:val="24"/>
                <w:szCs w:val="24"/>
              </w:rPr>
              <w:t xml:space="preserve"> регіону</w:t>
            </w:r>
            <w:r w:rsidRPr="004F1556">
              <w:rPr>
                <w:rFonts w:eastAsia="Calibri"/>
                <w:sz w:val="24"/>
                <w:szCs w:val="24"/>
                <w:lang w:val="ru-RU"/>
              </w:rPr>
              <w:t>. (5 год.)</w:t>
            </w:r>
          </w:p>
        </w:tc>
      </w:tr>
      <w:tr w:rsidR="00EE402E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t>62</w:t>
            </w:r>
          </w:p>
        </w:tc>
        <w:tc>
          <w:tcPr>
            <w:tcW w:w="5214" w:type="dxa"/>
            <w:gridSpan w:val="2"/>
          </w:tcPr>
          <w:p w:rsidR="00B779EC" w:rsidRPr="008001AE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B66BAC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1. </w:t>
            </w:r>
            <w:r w:rsidRPr="00B66BAC">
              <w:rPr>
                <w:rFonts w:eastAsia="Calibri"/>
                <w:color w:val="000000"/>
                <w:sz w:val="24"/>
                <w:szCs w:val="24"/>
                <w:lang w:eastAsia="uk-UA"/>
              </w:rPr>
              <w:t>Географічне положення, адміністративно-територіальний устрій, історія формування і розвитку.</w:t>
            </w:r>
          </w:p>
        </w:tc>
        <w:tc>
          <w:tcPr>
            <w:tcW w:w="850" w:type="dxa"/>
            <w:gridSpan w:val="2"/>
          </w:tcPr>
          <w:p w:rsidR="00B779EC" w:rsidRPr="00EF28DD" w:rsidRDefault="00B779EC" w:rsidP="0036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EF28DD" w:rsidRDefault="00B779EC" w:rsidP="0036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B779EC" w:rsidRPr="00EF28DD" w:rsidRDefault="00EA2D27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EA2D27">
              <w:rPr>
                <w:sz w:val="24"/>
                <w:szCs w:val="24"/>
                <w:lang w:eastAsia="ru-RU"/>
              </w:rPr>
              <w:t>ЕБСР, ПФГ</w:t>
            </w:r>
          </w:p>
        </w:tc>
        <w:tc>
          <w:tcPr>
            <w:tcW w:w="999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0F1492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t>63</w:t>
            </w:r>
          </w:p>
        </w:tc>
        <w:tc>
          <w:tcPr>
            <w:tcW w:w="5214" w:type="dxa"/>
            <w:gridSpan w:val="2"/>
          </w:tcPr>
          <w:p w:rsidR="00B779EC" w:rsidRPr="00B66BAC" w:rsidRDefault="00B779EC" w:rsidP="00B66BA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B66BAC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Тема 2.</w:t>
            </w:r>
            <w:r w:rsidR="00EA2D27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Природа Кіровоградської області.</w:t>
            </w:r>
          </w:p>
          <w:p w:rsidR="00B779EC" w:rsidRPr="008001AE" w:rsidRDefault="00B779EC" w:rsidP="00B66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proofErr w:type="spellStart"/>
            <w:r w:rsidRPr="00B66BAC">
              <w:rPr>
                <w:rFonts w:eastAsia="Calibri"/>
                <w:sz w:val="24"/>
                <w:szCs w:val="24"/>
                <w:lang w:val="ru-RU" w:eastAsia="uk-UA"/>
              </w:rPr>
              <w:t>Особливості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 w:eastAsia="uk-UA"/>
              </w:rPr>
              <w:t>природних</w:t>
            </w:r>
            <w:proofErr w:type="spellEnd"/>
            <w:r w:rsidRPr="00B66BAC">
              <w:rPr>
                <w:rFonts w:eastAsia="Calibri"/>
                <w:sz w:val="24"/>
                <w:szCs w:val="24"/>
                <w:lang w:val="ru-RU" w:eastAsia="uk-UA"/>
              </w:rPr>
              <w:t xml:space="preserve"> умов і </w:t>
            </w:r>
            <w:proofErr w:type="spellStart"/>
            <w:r w:rsidRPr="00B66BAC">
              <w:rPr>
                <w:rFonts w:eastAsia="Calibri"/>
                <w:sz w:val="24"/>
                <w:szCs w:val="24"/>
                <w:lang w:val="ru-RU" w:eastAsia="uk-UA"/>
              </w:rPr>
              <w:t>ресурсі</w:t>
            </w:r>
            <w:proofErr w:type="gramStart"/>
            <w:r w:rsidRPr="00B66BAC">
              <w:rPr>
                <w:rFonts w:eastAsia="Calibri"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  <w:r w:rsidRPr="00B66BAC">
              <w:rPr>
                <w:rFonts w:eastAsia="Calibri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850" w:type="dxa"/>
            <w:gridSpan w:val="2"/>
          </w:tcPr>
          <w:p w:rsidR="00B779EC" w:rsidRPr="00EF28DD" w:rsidRDefault="00B779EC" w:rsidP="0036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EF28DD" w:rsidRDefault="00B779EC" w:rsidP="0036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B779EC" w:rsidRPr="00EF28DD" w:rsidRDefault="00EA2D27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EA2D27">
              <w:rPr>
                <w:sz w:val="24"/>
                <w:szCs w:val="24"/>
                <w:lang w:eastAsia="ru-RU"/>
              </w:rPr>
              <w:t>ПФГ</w:t>
            </w:r>
          </w:p>
        </w:tc>
        <w:tc>
          <w:tcPr>
            <w:tcW w:w="999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EE402E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t>64</w:t>
            </w:r>
          </w:p>
        </w:tc>
        <w:tc>
          <w:tcPr>
            <w:tcW w:w="5214" w:type="dxa"/>
            <w:gridSpan w:val="2"/>
          </w:tcPr>
          <w:p w:rsidR="00B779EC" w:rsidRPr="008001AE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B66BAC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Природокористування. Об’єкти природно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A2D27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-заповідного фонду Кіровоградської </w:t>
            </w:r>
          </w:p>
        </w:tc>
        <w:tc>
          <w:tcPr>
            <w:tcW w:w="850" w:type="dxa"/>
            <w:gridSpan w:val="2"/>
          </w:tcPr>
          <w:p w:rsidR="00B779EC" w:rsidRPr="00EF28DD" w:rsidRDefault="00B779EC" w:rsidP="0036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EF28DD" w:rsidRDefault="00B779EC" w:rsidP="0036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0F1492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lastRenderedPageBreak/>
              <w:t>65</w:t>
            </w:r>
          </w:p>
        </w:tc>
        <w:tc>
          <w:tcPr>
            <w:tcW w:w="5214" w:type="dxa"/>
            <w:gridSpan w:val="2"/>
          </w:tcPr>
          <w:p w:rsidR="00B779EC" w:rsidRPr="00B66BAC" w:rsidRDefault="00B779EC" w:rsidP="00B66BA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B66BAC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Тема 3.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Населення Кіровоградської області</w:t>
            </w:r>
          </w:p>
          <w:p w:rsidR="00B779EC" w:rsidRPr="008001AE" w:rsidRDefault="00B779EC" w:rsidP="00B66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B66BAC">
              <w:rPr>
                <w:rFonts w:eastAsia="Calibri"/>
                <w:sz w:val="24"/>
                <w:szCs w:val="24"/>
                <w:lang w:val="ru-RU" w:eastAsia="uk-UA"/>
              </w:rPr>
              <w:t>Кількість та структура населення. Етнічний склад.</w:t>
            </w:r>
          </w:p>
        </w:tc>
        <w:tc>
          <w:tcPr>
            <w:tcW w:w="850" w:type="dxa"/>
            <w:gridSpan w:val="2"/>
          </w:tcPr>
          <w:p w:rsidR="00B779EC" w:rsidRPr="00EF28DD" w:rsidRDefault="00B779EC" w:rsidP="0036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EF28DD" w:rsidRDefault="00B779EC" w:rsidP="0036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B779EC" w:rsidRPr="00EF28DD" w:rsidRDefault="00D96703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D96703">
              <w:rPr>
                <w:sz w:val="24"/>
                <w:szCs w:val="24"/>
                <w:lang w:eastAsia="ru-RU"/>
              </w:rPr>
              <w:t>ПФГ</w:t>
            </w:r>
          </w:p>
        </w:tc>
        <w:tc>
          <w:tcPr>
            <w:tcW w:w="999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EE402E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t>66</w:t>
            </w:r>
          </w:p>
        </w:tc>
        <w:tc>
          <w:tcPr>
            <w:tcW w:w="5214" w:type="dxa"/>
            <w:gridSpan w:val="2"/>
          </w:tcPr>
          <w:p w:rsidR="00B779EC" w:rsidRPr="008001AE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B66BAC">
              <w:rPr>
                <w:rFonts w:eastAsia="Calibri"/>
                <w:color w:val="000000"/>
                <w:sz w:val="24"/>
                <w:szCs w:val="24"/>
                <w:lang w:eastAsia="uk-UA"/>
              </w:rPr>
              <w:t>О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собливості зайнятості населення Кіровоградської області.</w:t>
            </w:r>
          </w:p>
        </w:tc>
        <w:tc>
          <w:tcPr>
            <w:tcW w:w="850" w:type="dxa"/>
            <w:gridSpan w:val="2"/>
          </w:tcPr>
          <w:p w:rsidR="00B779EC" w:rsidRPr="00EF28DD" w:rsidRDefault="00B779EC" w:rsidP="0036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B779EC" w:rsidRPr="00EF28DD" w:rsidRDefault="00D96703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D96703">
              <w:rPr>
                <w:sz w:val="24"/>
                <w:szCs w:val="24"/>
                <w:lang w:eastAsia="ru-RU"/>
              </w:rPr>
              <w:t>ПФГ</w:t>
            </w:r>
          </w:p>
        </w:tc>
        <w:tc>
          <w:tcPr>
            <w:tcW w:w="999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0F1492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t>67</w:t>
            </w:r>
          </w:p>
        </w:tc>
        <w:tc>
          <w:tcPr>
            <w:tcW w:w="5214" w:type="dxa"/>
            <w:gridSpan w:val="2"/>
          </w:tcPr>
          <w:p w:rsidR="00B779EC" w:rsidRPr="00B66BAC" w:rsidRDefault="00B779EC" w:rsidP="00B66BA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B66BA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Дослідження (</w:t>
            </w:r>
            <w:r w:rsidRPr="00B66BAC">
              <w:rPr>
                <w:rFonts w:eastAsia="Calibri"/>
                <w:i/>
                <w:iCs/>
                <w:color w:val="000000"/>
                <w:sz w:val="24"/>
                <w:szCs w:val="24"/>
              </w:rPr>
              <w:t>екскурсія</w:t>
            </w:r>
            <w:r w:rsidRPr="00B66BAC"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</w:p>
          <w:p w:rsidR="00B779EC" w:rsidRPr="008001AE" w:rsidRDefault="00B779EC" w:rsidP="00B66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B66BAC">
              <w:rPr>
                <w:rFonts w:eastAsia="Calibri"/>
                <w:sz w:val="24"/>
                <w:szCs w:val="24"/>
                <w:lang w:val="ru-RU"/>
              </w:rPr>
              <w:t>Ознайомлення з об’єктами природи своєї місцевості.</w:t>
            </w:r>
          </w:p>
        </w:tc>
        <w:tc>
          <w:tcPr>
            <w:tcW w:w="850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B779EC" w:rsidRPr="00EF28DD" w:rsidRDefault="00D96703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D96703">
              <w:rPr>
                <w:sz w:val="24"/>
                <w:szCs w:val="24"/>
                <w:lang w:eastAsia="ru-RU"/>
              </w:rPr>
              <w:t>ПФГ</w:t>
            </w:r>
          </w:p>
        </w:tc>
        <w:tc>
          <w:tcPr>
            <w:tcW w:w="999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EE402E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t>68</w:t>
            </w:r>
          </w:p>
        </w:tc>
        <w:tc>
          <w:tcPr>
            <w:tcW w:w="5214" w:type="dxa"/>
            <w:gridSpan w:val="2"/>
          </w:tcPr>
          <w:p w:rsidR="00B779EC" w:rsidRPr="00B66BAC" w:rsidRDefault="00B779EC" w:rsidP="00B66BA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B66BA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Дослідження (</w:t>
            </w:r>
            <w:r w:rsidRPr="00B66BAC">
              <w:rPr>
                <w:rFonts w:eastAsia="Calibri"/>
                <w:i/>
                <w:iCs/>
                <w:color w:val="000000"/>
                <w:sz w:val="24"/>
                <w:szCs w:val="24"/>
              </w:rPr>
              <w:t>екскурсія</w:t>
            </w:r>
            <w:r w:rsidRPr="00B66BAC"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</w:p>
          <w:p w:rsidR="00B779EC" w:rsidRPr="008001AE" w:rsidRDefault="00B779EC" w:rsidP="00B6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B66BAC">
              <w:rPr>
                <w:rFonts w:eastAsia="Calibri"/>
                <w:color w:val="000000"/>
                <w:sz w:val="24"/>
                <w:szCs w:val="24"/>
              </w:rPr>
              <w:t>Ознайомлення з об’єктами природи своєї місцевості.</w:t>
            </w:r>
          </w:p>
        </w:tc>
        <w:tc>
          <w:tcPr>
            <w:tcW w:w="850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B779EC" w:rsidRPr="00EF28DD" w:rsidRDefault="00D96703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D96703">
              <w:rPr>
                <w:sz w:val="24"/>
                <w:szCs w:val="24"/>
                <w:lang w:eastAsia="ru-RU"/>
              </w:rPr>
              <w:t>ПФГ</w:t>
            </w:r>
          </w:p>
        </w:tc>
        <w:tc>
          <w:tcPr>
            <w:tcW w:w="999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0F1492" w:rsidRPr="008001AE" w:rsidTr="00EE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t>69</w:t>
            </w:r>
          </w:p>
        </w:tc>
        <w:tc>
          <w:tcPr>
            <w:tcW w:w="5214" w:type="dxa"/>
            <w:gridSpan w:val="2"/>
          </w:tcPr>
          <w:p w:rsidR="00B779EC" w:rsidRPr="00364719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364719">
              <w:rPr>
                <w:rFonts w:eastAsia="Calibri"/>
                <w:b/>
                <w:color w:val="17365D" w:themeColor="text2" w:themeShade="BF"/>
                <w:sz w:val="24"/>
                <w:szCs w:val="24"/>
                <w:lang w:val="ru-RU"/>
              </w:rPr>
              <w:t>Узагальнення і систематизація знань №7</w:t>
            </w:r>
          </w:p>
        </w:tc>
        <w:tc>
          <w:tcPr>
            <w:tcW w:w="850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B779EC" w:rsidRPr="00EF28DD" w:rsidRDefault="00B779EC" w:rsidP="00C5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  <w:tr w:rsidR="00EE402E" w:rsidRPr="008001AE" w:rsidTr="00EE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779EC" w:rsidRPr="004F1556" w:rsidRDefault="00B779EC" w:rsidP="00C562B6">
            <w:r w:rsidRPr="004F1556">
              <w:t>70</w:t>
            </w:r>
          </w:p>
        </w:tc>
        <w:tc>
          <w:tcPr>
            <w:tcW w:w="5214" w:type="dxa"/>
            <w:gridSpan w:val="2"/>
          </w:tcPr>
          <w:p w:rsidR="00B779EC" w:rsidRPr="00364719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364719">
              <w:rPr>
                <w:b/>
                <w:color w:val="17365D" w:themeColor="text2" w:themeShade="BF"/>
                <w:sz w:val="24"/>
                <w:szCs w:val="24"/>
              </w:rPr>
              <w:t>Підсумково – узагальнюючий урок з курсу</w:t>
            </w:r>
          </w:p>
        </w:tc>
        <w:tc>
          <w:tcPr>
            <w:tcW w:w="850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779EC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B779EC" w:rsidRPr="00EF28DD" w:rsidRDefault="00B779EC" w:rsidP="00C5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</w:p>
        </w:tc>
      </w:tr>
    </w:tbl>
    <w:p w:rsidR="00194C3F" w:rsidRPr="008001AE" w:rsidRDefault="00194C3F" w:rsidP="00194C3F">
      <w:pPr>
        <w:rPr>
          <w:color w:val="00B050"/>
        </w:rPr>
      </w:pPr>
    </w:p>
    <w:p w:rsidR="00364719" w:rsidRPr="00364719" w:rsidRDefault="00364719" w:rsidP="00364719">
      <w:pPr>
        <w:rPr>
          <w:b/>
          <w:color w:val="17365D" w:themeColor="text2" w:themeShade="BF"/>
          <w:lang w:eastAsia="ru-RU"/>
        </w:rPr>
      </w:pPr>
      <w:r w:rsidRPr="00364719">
        <w:rPr>
          <w:b/>
          <w:color w:val="17365D" w:themeColor="text2" w:themeShade="BF"/>
          <w:lang w:eastAsia="ru-RU"/>
        </w:rPr>
        <w:t>Скорочення: ЕБСР – екологічна безпека та сталий розвиток, ЗБ – здоров’я і безпека, ГВ – громадянська відповідальність, ПФГ – підприємливість і фінансова грамотність</w:t>
      </w:r>
    </w:p>
    <w:p w:rsidR="00364719" w:rsidRPr="00364719" w:rsidRDefault="00364719" w:rsidP="00364719">
      <w:pPr>
        <w:ind w:firstLine="709"/>
        <w:jc w:val="both"/>
        <w:rPr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>Метою вивчення наскрізної змістової лінії</w:t>
      </w:r>
      <w:r w:rsidRPr="00364719">
        <w:rPr>
          <w:b/>
          <w:color w:val="17365D" w:themeColor="text2" w:themeShade="BF"/>
          <w:lang w:eastAsia="ru-RU"/>
        </w:rPr>
        <w:t xml:space="preserve"> «</w:t>
      </w:r>
      <w:r w:rsidRPr="00364719">
        <w:rPr>
          <w:b/>
          <w:i/>
          <w:color w:val="17365D" w:themeColor="text2" w:themeShade="BF"/>
          <w:lang w:eastAsia="ru-RU"/>
        </w:rPr>
        <w:t>Екологічна безпека та сталий розвиток</w:t>
      </w:r>
      <w:r w:rsidRPr="00364719">
        <w:rPr>
          <w:b/>
          <w:color w:val="17365D" w:themeColor="text2" w:themeShade="BF"/>
          <w:lang w:eastAsia="ru-RU"/>
        </w:rPr>
        <w:t>»</w:t>
      </w:r>
      <w:r w:rsidRPr="00364719">
        <w:rPr>
          <w:color w:val="17365D" w:themeColor="text2" w:themeShade="BF"/>
          <w:lang w:eastAsia="ru-RU"/>
        </w:rPr>
        <w:t xml:space="preserve"> є формування в учнів соціальної активності, відповідальності й екологічної свідомості, щоб вони зберігали і захищали довкілля і усвідомлювали сталий розвиток, були готові брати участь у вирішенні питань довкілля і розвитку суспільства. </w:t>
      </w:r>
    </w:p>
    <w:p w:rsidR="00364719" w:rsidRPr="00364719" w:rsidRDefault="00364719" w:rsidP="00364719">
      <w:pPr>
        <w:jc w:val="both"/>
        <w:rPr>
          <w:b/>
          <w:i/>
          <w:color w:val="17365D" w:themeColor="text2" w:themeShade="BF"/>
          <w:lang w:eastAsia="ru-RU"/>
        </w:rPr>
      </w:pPr>
      <w:r w:rsidRPr="00364719">
        <w:rPr>
          <w:b/>
          <w:i/>
          <w:color w:val="17365D" w:themeColor="text2" w:themeShade="BF"/>
          <w:lang w:eastAsia="ru-RU"/>
        </w:rPr>
        <w:t xml:space="preserve">Учнів 8 класів орієнтують на формування: </w:t>
      </w:r>
    </w:p>
    <w:p w:rsidR="00364719" w:rsidRPr="00364719" w:rsidRDefault="00364719" w:rsidP="00364719">
      <w:pPr>
        <w:widowControl w:val="0"/>
        <w:numPr>
          <w:ilvl w:val="0"/>
          <w:numId w:val="4"/>
        </w:numPr>
        <w:spacing w:after="200" w:line="276" w:lineRule="auto"/>
        <w:ind w:hanging="360"/>
        <w:jc w:val="both"/>
        <w:rPr>
          <w:rFonts w:ascii="Calibri" w:hAnsi="Calibri"/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>усвідомлення впливу життєдіяльності людини на природі комплекси України; дотримання правил поведінки людини в природі; значення природоохоронних територій для збереження унікальних ландшафтів України; значення Червоної та Зеленої книг України;</w:t>
      </w:r>
    </w:p>
    <w:p w:rsidR="00364719" w:rsidRPr="00364719" w:rsidRDefault="00364719" w:rsidP="00364719">
      <w:pPr>
        <w:widowControl w:val="0"/>
        <w:numPr>
          <w:ilvl w:val="0"/>
          <w:numId w:val="4"/>
        </w:numPr>
        <w:spacing w:after="200" w:line="276" w:lineRule="auto"/>
        <w:ind w:hanging="360"/>
        <w:jc w:val="both"/>
        <w:rPr>
          <w:rFonts w:ascii="Calibri" w:hAnsi="Calibri"/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>стилю поведінки у  зонах екстремальних природних явищ, екологічного лиха, техногенного забруднення, а також на території природоохоронних об’єктів.</w:t>
      </w:r>
    </w:p>
    <w:p w:rsidR="00364719" w:rsidRPr="00364719" w:rsidRDefault="00364719" w:rsidP="00364719">
      <w:pPr>
        <w:ind w:firstLine="709"/>
        <w:jc w:val="both"/>
        <w:rPr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 xml:space="preserve">Метою вивчення наскрізної змістової лінії </w:t>
      </w:r>
      <w:r w:rsidRPr="00364719">
        <w:rPr>
          <w:b/>
          <w:color w:val="17365D" w:themeColor="text2" w:themeShade="BF"/>
          <w:lang w:eastAsia="ru-RU"/>
        </w:rPr>
        <w:t>«</w:t>
      </w:r>
      <w:r w:rsidRPr="00364719">
        <w:rPr>
          <w:b/>
          <w:i/>
          <w:color w:val="17365D" w:themeColor="text2" w:themeShade="BF"/>
          <w:lang w:eastAsia="ru-RU"/>
        </w:rPr>
        <w:t>Громадянська відповідальність</w:t>
      </w:r>
      <w:r w:rsidRPr="00364719">
        <w:rPr>
          <w:b/>
          <w:color w:val="17365D" w:themeColor="text2" w:themeShade="BF"/>
          <w:lang w:eastAsia="ru-RU"/>
        </w:rPr>
        <w:t>»</w:t>
      </w:r>
      <w:r w:rsidRPr="00364719">
        <w:rPr>
          <w:color w:val="17365D" w:themeColor="text2" w:themeShade="BF"/>
          <w:lang w:eastAsia="ru-RU"/>
        </w:rPr>
        <w:t xml:space="preserve"> є формування відповідального члена громади і суспільства, що розуміє принципи і механізми функціонування суспільства, а також важливість національної ініціативи; спирається у своїй діяльності на культурні традиції і вектори розвитку держави.</w:t>
      </w:r>
    </w:p>
    <w:p w:rsidR="00364719" w:rsidRPr="00364719" w:rsidRDefault="00364719" w:rsidP="00364719">
      <w:pPr>
        <w:jc w:val="both"/>
        <w:rPr>
          <w:b/>
          <w:i/>
          <w:color w:val="17365D" w:themeColor="text2" w:themeShade="BF"/>
          <w:lang w:eastAsia="ru-RU"/>
        </w:rPr>
      </w:pPr>
      <w:r w:rsidRPr="00364719">
        <w:rPr>
          <w:b/>
          <w:i/>
          <w:color w:val="17365D" w:themeColor="text2" w:themeShade="BF"/>
          <w:lang w:eastAsia="ru-RU"/>
        </w:rPr>
        <w:t>Учнів 8 класів орієнтують на:</w:t>
      </w:r>
    </w:p>
    <w:p w:rsidR="00364719" w:rsidRPr="00364719" w:rsidRDefault="00364719" w:rsidP="00364719">
      <w:pPr>
        <w:widowControl w:val="0"/>
        <w:numPr>
          <w:ilvl w:val="0"/>
          <w:numId w:val="2"/>
        </w:numPr>
        <w:spacing w:after="200" w:line="276" w:lineRule="auto"/>
        <w:ind w:hanging="360"/>
        <w:jc w:val="both"/>
        <w:rPr>
          <w:rFonts w:ascii="Calibri" w:hAnsi="Calibri"/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>формування моделі полікультурної поведінки, що відповідає принципам моралі та чинному законодавству України, громадянської позиції щодо збереження природи України;</w:t>
      </w:r>
    </w:p>
    <w:p w:rsidR="00364719" w:rsidRPr="00364719" w:rsidRDefault="00364719" w:rsidP="00364719">
      <w:pPr>
        <w:widowControl w:val="0"/>
        <w:numPr>
          <w:ilvl w:val="0"/>
          <w:numId w:val="2"/>
        </w:numPr>
        <w:spacing w:after="200" w:line="276" w:lineRule="auto"/>
        <w:ind w:hanging="360"/>
        <w:jc w:val="both"/>
        <w:rPr>
          <w:rFonts w:ascii="Calibri" w:hAnsi="Calibri"/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>вміння працювати в групі над географічними дослідженнями та проектами на засадах співробітництва, розуміти сенс поставленого завдання, вибудовувати аргументацію;</w:t>
      </w:r>
    </w:p>
    <w:p w:rsidR="00364719" w:rsidRPr="00364719" w:rsidRDefault="00364719" w:rsidP="00364719">
      <w:pPr>
        <w:widowControl w:val="0"/>
        <w:numPr>
          <w:ilvl w:val="0"/>
          <w:numId w:val="2"/>
        </w:numPr>
        <w:spacing w:after="200" w:line="276" w:lineRule="auto"/>
        <w:ind w:hanging="360"/>
        <w:rPr>
          <w:rFonts w:ascii="Calibri" w:hAnsi="Calibri"/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>виховання поваги до національної історії,  культури,  мови,  традицій, гордості за розвиток вітчизняної географічної науки.</w:t>
      </w:r>
    </w:p>
    <w:p w:rsidR="00364719" w:rsidRPr="00364719" w:rsidRDefault="00364719" w:rsidP="00364719">
      <w:pPr>
        <w:ind w:firstLine="709"/>
        <w:jc w:val="both"/>
        <w:rPr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lastRenderedPageBreak/>
        <w:t xml:space="preserve">Вивченням наскрізної змістової лінії </w:t>
      </w:r>
      <w:r w:rsidRPr="00364719">
        <w:rPr>
          <w:b/>
          <w:color w:val="17365D" w:themeColor="text2" w:themeShade="BF"/>
          <w:lang w:eastAsia="ru-RU"/>
        </w:rPr>
        <w:t>«</w:t>
      </w:r>
      <w:r w:rsidRPr="00364719">
        <w:rPr>
          <w:b/>
          <w:i/>
          <w:color w:val="17365D" w:themeColor="text2" w:themeShade="BF"/>
          <w:lang w:eastAsia="ru-RU"/>
        </w:rPr>
        <w:t>Здоров’я і безпека</w:t>
      </w:r>
      <w:r w:rsidRPr="00364719">
        <w:rPr>
          <w:b/>
          <w:color w:val="17365D" w:themeColor="text2" w:themeShade="BF"/>
          <w:lang w:eastAsia="ru-RU"/>
        </w:rPr>
        <w:t>»</w:t>
      </w:r>
      <w:r w:rsidRPr="00364719">
        <w:rPr>
          <w:color w:val="17365D" w:themeColor="text2" w:themeShade="BF"/>
          <w:lang w:eastAsia="ru-RU"/>
        </w:rPr>
        <w:t xml:space="preserve"> прагнуть сформувати учня духовно, емоційно, соціально і фізично повноцінним членом суспільства, який здатний вести здоровий спосіб життя, допомагати у формуванні безпечного здорового життєвого середовища. </w:t>
      </w:r>
    </w:p>
    <w:p w:rsidR="00364719" w:rsidRPr="00364719" w:rsidRDefault="00364719" w:rsidP="00364719">
      <w:pPr>
        <w:jc w:val="both"/>
        <w:rPr>
          <w:b/>
          <w:i/>
          <w:color w:val="17365D" w:themeColor="text2" w:themeShade="BF"/>
          <w:lang w:eastAsia="ru-RU"/>
        </w:rPr>
      </w:pPr>
      <w:r w:rsidRPr="00364719">
        <w:rPr>
          <w:b/>
          <w:i/>
          <w:color w:val="17365D" w:themeColor="text2" w:themeShade="BF"/>
          <w:lang w:eastAsia="ru-RU"/>
        </w:rPr>
        <w:t xml:space="preserve">Учнів 8 класів орієнтують на: </w:t>
      </w:r>
    </w:p>
    <w:p w:rsidR="00364719" w:rsidRPr="00364719" w:rsidRDefault="00364719" w:rsidP="00364719">
      <w:pPr>
        <w:widowControl w:val="0"/>
        <w:numPr>
          <w:ilvl w:val="0"/>
          <w:numId w:val="4"/>
        </w:numPr>
        <w:spacing w:after="200" w:line="276" w:lineRule="auto"/>
        <w:ind w:hanging="360"/>
        <w:jc w:val="both"/>
        <w:rPr>
          <w:rFonts w:ascii="Calibri" w:hAnsi="Calibri"/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 xml:space="preserve">розуміння того, що здоров’я є найвищою цінністю для кожної людини та суспільною цінністю, свідому мотивацію щодо ведення здорового способу життя, відповідальності за власне життя і здоров’я; </w:t>
      </w:r>
    </w:p>
    <w:p w:rsidR="00364719" w:rsidRPr="00364719" w:rsidRDefault="00364719" w:rsidP="00364719">
      <w:pPr>
        <w:widowControl w:val="0"/>
        <w:numPr>
          <w:ilvl w:val="0"/>
          <w:numId w:val="4"/>
        </w:numPr>
        <w:spacing w:after="200" w:line="276" w:lineRule="auto"/>
        <w:ind w:hanging="360"/>
        <w:jc w:val="both"/>
        <w:rPr>
          <w:rFonts w:ascii="Calibri" w:hAnsi="Calibri"/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>формування безпечної поведінки в навколишньому середовищі і в екстремальних (надзвичайних) ситуаціях (під час навчальних екскурсій і польових досліджень);</w:t>
      </w:r>
    </w:p>
    <w:p w:rsidR="00364719" w:rsidRPr="00364719" w:rsidRDefault="00364719" w:rsidP="00364719">
      <w:pPr>
        <w:widowControl w:val="0"/>
        <w:numPr>
          <w:ilvl w:val="0"/>
          <w:numId w:val="4"/>
        </w:numPr>
        <w:spacing w:after="200" w:line="276" w:lineRule="auto"/>
        <w:ind w:hanging="360"/>
        <w:jc w:val="both"/>
        <w:rPr>
          <w:rFonts w:ascii="Calibri" w:hAnsi="Calibri"/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 xml:space="preserve">організацію успішної навчальної роботи зі створення </w:t>
      </w:r>
      <w:proofErr w:type="spellStart"/>
      <w:r w:rsidRPr="00364719">
        <w:rPr>
          <w:color w:val="17365D" w:themeColor="text2" w:themeShade="BF"/>
          <w:lang w:eastAsia="ru-RU"/>
        </w:rPr>
        <w:t>здоров’язберігаючих</w:t>
      </w:r>
      <w:proofErr w:type="spellEnd"/>
      <w:r w:rsidRPr="00364719">
        <w:rPr>
          <w:color w:val="17365D" w:themeColor="text2" w:themeShade="BF"/>
          <w:lang w:eastAsia="ru-RU"/>
        </w:rPr>
        <w:t xml:space="preserve"> умов.</w:t>
      </w:r>
    </w:p>
    <w:p w:rsidR="00364719" w:rsidRPr="00364719" w:rsidRDefault="00364719" w:rsidP="00364719">
      <w:pPr>
        <w:ind w:firstLine="720"/>
        <w:jc w:val="both"/>
        <w:rPr>
          <w:color w:val="17365D" w:themeColor="text2" w:themeShade="BF"/>
          <w:highlight w:val="white"/>
          <w:lang w:eastAsia="ru-RU"/>
        </w:rPr>
      </w:pPr>
      <w:r w:rsidRPr="00364719">
        <w:rPr>
          <w:color w:val="17365D" w:themeColor="text2" w:themeShade="BF"/>
          <w:lang w:eastAsia="ru-RU"/>
        </w:rPr>
        <w:t>Метою вивчення наскрізної змістової лінії «</w:t>
      </w:r>
      <w:r w:rsidRPr="00364719">
        <w:rPr>
          <w:b/>
          <w:i/>
          <w:color w:val="17365D" w:themeColor="text2" w:themeShade="BF"/>
          <w:lang w:eastAsia="ru-RU"/>
        </w:rPr>
        <w:t>Підприємливість і фінансова грамотність</w:t>
      </w:r>
      <w:r w:rsidRPr="00364719">
        <w:rPr>
          <w:color w:val="17365D" w:themeColor="text2" w:themeShade="BF"/>
          <w:lang w:eastAsia="ru-RU"/>
        </w:rPr>
        <w:t xml:space="preserve">» </w:t>
      </w:r>
      <w:r w:rsidRPr="00364719">
        <w:rPr>
          <w:color w:val="17365D" w:themeColor="text2" w:themeShade="BF"/>
          <w:highlight w:val="white"/>
          <w:lang w:eastAsia="ru-RU"/>
        </w:rPr>
        <w:t>є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тощо); розвиток лідерських ініціатив, здатність успішно діяти в технологічному швидкозмінному середовищі.</w:t>
      </w:r>
    </w:p>
    <w:p w:rsidR="00364719" w:rsidRPr="00364719" w:rsidRDefault="00364719" w:rsidP="00364719">
      <w:pPr>
        <w:jc w:val="both"/>
        <w:rPr>
          <w:b/>
          <w:i/>
          <w:color w:val="17365D" w:themeColor="text2" w:themeShade="BF"/>
          <w:lang w:eastAsia="ru-RU"/>
        </w:rPr>
      </w:pPr>
      <w:r w:rsidRPr="00364719">
        <w:rPr>
          <w:b/>
          <w:i/>
          <w:color w:val="17365D" w:themeColor="text2" w:themeShade="BF"/>
          <w:lang w:eastAsia="ru-RU"/>
        </w:rPr>
        <w:t xml:space="preserve">Учнів 8 класів орієнтують на: </w:t>
      </w:r>
    </w:p>
    <w:p w:rsidR="00364719" w:rsidRPr="00364719" w:rsidRDefault="00364719" w:rsidP="00364719">
      <w:pPr>
        <w:widowControl w:val="0"/>
        <w:numPr>
          <w:ilvl w:val="0"/>
          <w:numId w:val="3"/>
        </w:numPr>
        <w:spacing w:after="200" w:line="276" w:lineRule="auto"/>
        <w:ind w:hanging="360"/>
        <w:jc w:val="both"/>
        <w:rPr>
          <w:rFonts w:ascii="Calibri" w:hAnsi="Calibri"/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>використання ресурсів (навчальних, природних та інших)  для створення  цінностей;</w:t>
      </w:r>
    </w:p>
    <w:p w:rsidR="00364719" w:rsidRPr="00364719" w:rsidRDefault="00364719" w:rsidP="00364719">
      <w:pPr>
        <w:widowControl w:val="0"/>
        <w:numPr>
          <w:ilvl w:val="0"/>
          <w:numId w:val="3"/>
        </w:numPr>
        <w:spacing w:after="200" w:line="276" w:lineRule="auto"/>
        <w:ind w:hanging="360"/>
        <w:jc w:val="both"/>
        <w:rPr>
          <w:rFonts w:ascii="Calibri" w:hAnsi="Calibri"/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>складання плану дій, що визначає пріоритети й етапи, важливі для досягнення їхніх цілей (на прикладі вивчення природи, населення у своєму регіоні);</w:t>
      </w:r>
    </w:p>
    <w:p w:rsidR="00364719" w:rsidRPr="00364719" w:rsidRDefault="00364719" w:rsidP="00364719">
      <w:pPr>
        <w:widowControl w:val="0"/>
        <w:numPr>
          <w:ilvl w:val="0"/>
          <w:numId w:val="3"/>
        </w:numPr>
        <w:spacing w:after="200" w:line="276" w:lineRule="auto"/>
        <w:ind w:hanging="360"/>
        <w:jc w:val="both"/>
        <w:rPr>
          <w:rFonts w:ascii="Calibri" w:hAnsi="Calibri"/>
          <w:color w:val="17365D" w:themeColor="text2" w:themeShade="BF"/>
          <w:lang w:eastAsia="ru-RU"/>
        </w:rPr>
      </w:pPr>
      <w:r w:rsidRPr="00364719">
        <w:rPr>
          <w:color w:val="17365D" w:themeColor="text2" w:themeShade="BF"/>
          <w:lang w:eastAsia="ru-RU"/>
        </w:rPr>
        <w:t>вміння оцінювати переваги й ризики альтернативних варіантів і зробити вибір, що виражає їхні преференції на прикладі досліджень проблем, пов’язаних з екологічною ситуацією у своїй місцевості.</w:t>
      </w:r>
    </w:p>
    <w:p w:rsidR="002C7F5B" w:rsidRPr="00364719" w:rsidRDefault="002C7F5B">
      <w:pPr>
        <w:rPr>
          <w:color w:val="17365D" w:themeColor="text2" w:themeShade="BF"/>
        </w:rPr>
      </w:pPr>
    </w:p>
    <w:sectPr w:rsidR="002C7F5B" w:rsidRPr="00364719" w:rsidSect="00971AE9">
      <w:type w:val="continuous"/>
      <w:pgSz w:w="11906" w:h="16838"/>
      <w:pgMar w:top="709" w:right="850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23DE"/>
    <w:multiLevelType w:val="multilevel"/>
    <w:tmpl w:val="8EA2579E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7292562"/>
    <w:multiLevelType w:val="multilevel"/>
    <w:tmpl w:val="AE2C44B2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14608F5"/>
    <w:multiLevelType w:val="hybridMultilevel"/>
    <w:tmpl w:val="6DDE49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02DBC"/>
    <w:multiLevelType w:val="multilevel"/>
    <w:tmpl w:val="7DD27A68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C3F"/>
    <w:rsid w:val="000A4E32"/>
    <w:rsid w:val="000B2CB0"/>
    <w:rsid w:val="000E50C5"/>
    <w:rsid w:val="000E52AD"/>
    <w:rsid w:val="000F1492"/>
    <w:rsid w:val="000F78C0"/>
    <w:rsid w:val="00102F80"/>
    <w:rsid w:val="001720E1"/>
    <w:rsid w:val="001728B4"/>
    <w:rsid w:val="00181B4C"/>
    <w:rsid w:val="0018454F"/>
    <w:rsid w:val="0018642D"/>
    <w:rsid w:val="00193A6B"/>
    <w:rsid w:val="00194C3F"/>
    <w:rsid w:val="001C7E8F"/>
    <w:rsid w:val="001F04CF"/>
    <w:rsid w:val="00200C15"/>
    <w:rsid w:val="00204546"/>
    <w:rsid w:val="00224F99"/>
    <w:rsid w:val="00280E6E"/>
    <w:rsid w:val="00282E2F"/>
    <w:rsid w:val="002C7F5B"/>
    <w:rsid w:val="002E3EE0"/>
    <w:rsid w:val="0033662E"/>
    <w:rsid w:val="00345B70"/>
    <w:rsid w:val="00364719"/>
    <w:rsid w:val="00365275"/>
    <w:rsid w:val="0044622F"/>
    <w:rsid w:val="004F1556"/>
    <w:rsid w:val="004F3BA1"/>
    <w:rsid w:val="0050013C"/>
    <w:rsid w:val="00501C9A"/>
    <w:rsid w:val="005442B3"/>
    <w:rsid w:val="00546214"/>
    <w:rsid w:val="005C2E62"/>
    <w:rsid w:val="005C2FCE"/>
    <w:rsid w:val="005D3C13"/>
    <w:rsid w:val="005F60C5"/>
    <w:rsid w:val="006B2370"/>
    <w:rsid w:val="006B3338"/>
    <w:rsid w:val="00742358"/>
    <w:rsid w:val="00760EAC"/>
    <w:rsid w:val="00786768"/>
    <w:rsid w:val="007A7FC7"/>
    <w:rsid w:val="007D5C0F"/>
    <w:rsid w:val="008001AE"/>
    <w:rsid w:val="0080656A"/>
    <w:rsid w:val="00857646"/>
    <w:rsid w:val="00882066"/>
    <w:rsid w:val="008A1BD8"/>
    <w:rsid w:val="008A2F9A"/>
    <w:rsid w:val="008B26C2"/>
    <w:rsid w:val="008C0EF9"/>
    <w:rsid w:val="008D5D6A"/>
    <w:rsid w:val="008E6C65"/>
    <w:rsid w:val="00915ED0"/>
    <w:rsid w:val="0092538B"/>
    <w:rsid w:val="0095066D"/>
    <w:rsid w:val="00971AE9"/>
    <w:rsid w:val="009975AC"/>
    <w:rsid w:val="009A754B"/>
    <w:rsid w:val="00A308DF"/>
    <w:rsid w:val="00A336D8"/>
    <w:rsid w:val="00A81B72"/>
    <w:rsid w:val="00A91401"/>
    <w:rsid w:val="00A945B7"/>
    <w:rsid w:val="00AA1482"/>
    <w:rsid w:val="00AB6D07"/>
    <w:rsid w:val="00AC686B"/>
    <w:rsid w:val="00AE44B9"/>
    <w:rsid w:val="00AE4DD2"/>
    <w:rsid w:val="00B41887"/>
    <w:rsid w:val="00B66BAC"/>
    <w:rsid w:val="00B760D3"/>
    <w:rsid w:val="00B77584"/>
    <w:rsid w:val="00B779EC"/>
    <w:rsid w:val="00BB7D0D"/>
    <w:rsid w:val="00BC32DA"/>
    <w:rsid w:val="00BF2E62"/>
    <w:rsid w:val="00C41BC6"/>
    <w:rsid w:val="00C5211E"/>
    <w:rsid w:val="00C562B6"/>
    <w:rsid w:val="00C70BBA"/>
    <w:rsid w:val="00CD4622"/>
    <w:rsid w:val="00D96703"/>
    <w:rsid w:val="00DA49D6"/>
    <w:rsid w:val="00DC04C2"/>
    <w:rsid w:val="00E03527"/>
    <w:rsid w:val="00E07E18"/>
    <w:rsid w:val="00E451C0"/>
    <w:rsid w:val="00E87C56"/>
    <w:rsid w:val="00EA2D27"/>
    <w:rsid w:val="00EE402E"/>
    <w:rsid w:val="00EF28DD"/>
    <w:rsid w:val="00F1390F"/>
    <w:rsid w:val="00F375FE"/>
    <w:rsid w:val="00F836D9"/>
    <w:rsid w:val="00FB7BFC"/>
    <w:rsid w:val="00FE4EB5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94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3">
    <w:name w:val="Table Grid"/>
    <w:basedOn w:val="a1"/>
    <w:uiPriority w:val="59"/>
    <w:rsid w:val="00194C3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194C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194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Hyperlink"/>
    <w:uiPriority w:val="99"/>
    <w:semiHidden/>
    <w:unhideWhenUsed/>
    <w:rsid w:val="007A7F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F80"/>
    <w:rPr>
      <w:rFonts w:ascii="Tahoma" w:eastAsia="Times New Roman" w:hAnsi="Tahoma" w:cs="Tahoma"/>
      <w:sz w:val="16"/>
      <w:szCs w:val="16"/>
      <w:lang w:val="uk-UA"/>
    </w:rPr>
  </w:style>
  <w:style w:type="table" w:customStyle="1" w:styleId="1">
    <w:name w:val="Стиль1"/>
    <w:basedOn w:val="a1"/>
    <w:uiPriority w:val="99"/>
    <w:rsid w:val="005442B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</w:style>
  <w:style w:type="paragraph" w:styleId="a7">
    <w:name w:val="List Paragraph"/>
    <w:basedOn w:val="a"/>
    <w:uiPriority w:val="34"/>
    <w:qFormat/>
    <w:rsid w:val="00E07E18"/>
    <w:pPr>
      <w:ind w:left="720"/>
      <w:contextualSpacing/>
    </w:pPr>
  </w:style>
  <w:style w:type="table" w:styleId="3-1">
    <w:name w:val="Medium Grid 3 Accent 1"/>
    <w:basedOn w:val="a1"/>
    <w:uiPriority w:val="69"/>
    <w:rsid w:val="00B7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4F15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Grid Accent 1"/>
    <w:basedOn w:val="a1"/>
    <w:uiPriority w:val="62"/>
    <w:rsid w:val="00200C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A81B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.gov.ua/activity/education/zagalna-serednya/navchalni-progra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B8020-34EC-45BA-ABE6-6CE572D8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9</Pages>
  <Words>11280</Words>
  <Characters>6430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Майя</cp:lastModifiedBy>
  <cp:revision>31</cp:revision>
  <cp:lastPrinted>2016-09-21T05:04:00Z</cp:lastPrinted>
  <dcterms:created xsi:type="dcterms:W3CDTF">2014-09-13T15:30:00Z</dcterms:created>
  <dcterms:modified xsi:type="dcterms:W3CDTF">2017-09-07T15:40:00Z</dcterms:modified>
</cp:coreProperties>
</file>